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792D4" w14:textId="77777777" w:rsidR="008D48C0" w:rsidRPr="00DE3FFD" w:rsidRDefault="008D48C0" w:rsidP="00DE3FFD">
      <w:pPr>
        <w:pStyle w:val="TableParagraph"/>
        <w:spacing w:line="276" w:lineRule="auto"/>
        <w:ind w:left="229" w:right="221"/>
        <w:jc w:val="both"/>
        <w:rPr>
          <w:b/>
        </w:rPr>
      </w:pPr>
    </w:p>
    <w:p w14:paraId="26F90EE9" w14:textId="77777777" w:rsidR="008D48C0" w:rsidRPr="00DE3FFD" w:rsidRDefault="008D48C0" w:rsidP="00DE3FFD">
      <w:pPr>
        <w:pStyle w:val="TableParagraph"/>
        <w:spacing w:line="276" w:lineRule="auto"/>
        <w:ind w:left="229" w:right="221"/>
        <w:jc w:val="both"/>
        <w:rPr>
          <w:b/>
        </w:rPr>
      </w:pPr>
    </w:p>
    <w:p w14:paraId="1451782F" w14:textId="52AD1B9B" w:rsidR="00203B36" w:rsidRPr="00DE3FFD" w:rsidRDefault="00DA1CA1" w:rsidP="00DE3FFD">
      <w:pPr>
        <w:pStyle w:val="TableParagraph"/>
        <w:spacing w:line="276" w:lineRule="auto"/>
        <w:ind w:left="229" w:right="221"/>
        <w:jc w:val="center"/>
        <w:rPr>
          <w:b/>
        </w:rPr>
      </w:pPr>
      <w:r w:rsidRPr="00DE3FFD">
        <w:rPr>
          <w:b/>
        </w:rPr>
        <w:t>Π</w:t>
      </w:r>
      <w:r w:rsidR="00BA168C">
        <w:rPr>
          <w:b/>
        </w:rPr>
        <w:t>αρατηρήσεις</w:t>
      </w:r>
      <w:r w:rsidRPr="00DE3FFD">
        <w:rPr>
          <w:b/>
        </w:rPr>
        <w:t xml:space="preserve"> </w:t>
      </w:r>
      <w:r w:rsidR="006E5230">
        <w:rPr>
          <w:b/>
        </w:rPr>
        <w:t>4</w:t>
      </w:r>
      <w:r w:rsidRPr="00DE3FFD">
        <w:rPr>
          <w:b/>
          <w:vertAlign w:val="superscript"/>
        </w:rPr>
        <w:t>ου</w:t>
      </w:r>
      <w:r w:rsidRPr="00DE3FFD">
        <w:rPr>
          <w:b/>
        </w:rPr>
        <w:t xml:space="preserve"> εργαστηρίου</w:t>
      </w:r>
    </w:p>
    <w:p w14:paraId="502E0A93" w14:textId="77777777" w:rsidR="00DA1CA1" w:rsidRPr="00DE3FFD" w:rsidRDefault="00DA1CA1" w:rsidP="00DE3FFD">
      <w:pPr>
        <w:spacing w:line="276" w:lineRule="auto"/>
        <w:ind w:left="1077" w:right="1191"/>
        <w:jc w:val="both"/>
        <w:rPr>
          <w:b/>
        </w:rPr>
      </w:pPr>
    </w:p>
    <w:p w14:paraId="1158802C" w14:textId="77777777" w:rsidR="00DA1CA1" w:rsidRPr="00DE3FFD" w:rsidRDefault="00DA1CA1" w:rsidP="00DE3FFD">
      <w:pPr>
        <w:spacing w:line="276" w:lineRule="auto"/>
        <w:ind w:left="1077" w:right="1191"/>
        <w:jc w:val="both"/>
        <w:rPr>
          <w:b/>
        </w:rPr>
      </w:pPr>
    </w:p>
    <w:tbl>
      <w:tblPr>
        <w:tblStyle w:val="a8"/>
        <w:tblW w:w="9073" w:type="dxa"/>
        <w:tblInd w:w="-431" w:type="dxa"/>
        <w:tblLook w:val="04A0" w:firstRow="1" w:lastRow="0" w:firstColumn="1" w:lastColumn="0" w:noHBand="0" w:noVBand="1"/>
      </w:tblPr>
      <w:tblGrid>
        <w:gridCol w:w="9073"/>
      </w:tblGrid>
      <w:tr w:rsidR="00BA168C" w14:paraId="1DB677D0" w14:textId="77777777" w:rsidTr="00BA168C">
        <w:tc>
          <w:tcPr>
            <w:tcW w:w="9073" w:type="dxa"/>
          </w:tcPr>
          <w:p w14:paraId="2D40DD66" w14:textId="77777777" w:rsidR="00BA168C" w:rsidRDefault="00BA168C" w:rsidP="00BA168C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iCs/>
              </w:rPr>
            </w:pPr>
            <w:r w:rsidRPr="00707A22">
              <w:rPr>
                <w:rFonts w:asciiTheme="minorHAnsi" w:eastAsia="Times New Roman" w:hAnsiTheme="minorHAnsi"/>
                <w:b/>
                <w:bCs/>
                <w:iCs/>
              </w:rPr>
              <w:t>4</w:t>
            </w:r>
            <w:r w:rsidRPr="00707A22">
              <w:rPr>
                <w:rFonts w:asciiTheme="minorHAnsi" w:eastAsia="Times New Roman" w:hAnsiTheme="minorHAnsi"/>
                <w:b/>
                <w:bCs/>
                <w:iCs/>
                <w:vertAlign w:val="superscript"/>
              </w:rPr>
              <w:t>ο</w:t>
            </w:r>
            <w:r w:rsidRPr="00707A22">
              <w:rPr>
                <w:rFonts w:asciiTheme="minorHAnsi" w:eastAsia="Times New Roman" w:hAnsiTheme="minorHAnsi"/>
                <w:b/>
                <w:bCs/>
                <w:iCs/>
              </w:rPr>
              <w:t xml:space="preserve"> εργαστήριο</w:t>
            </w:r>
          </w:p>
          <w:p w14:paraId="2C7A67ED" w14:textId="77777777" w:rsidR="00BA168C" w:rsidRPr="00115C12" w:rsidRDefault="00BA168C" w:rsidP="00BA168C">
            <w:pPr>
              <w:spacing w:line="276" w:lineRule="auto"/>
              <w:jc w:val="both"/>
            </w:pPr>
            <w:r w:rsidRPr="00115C12">
              <w:t>Ο/</w:t>
            </w:r>
            <w:r>
              <w:t>Η</w:t>
            </w:r>
            <w:r w:rsidRPr="00115C12">
              <w:t xml:space="preserve"> εκπαιδευτικός έχει  ετοιμάσει  φωτοτυπίες των φωτογραφιών από γεγονότα ιστορικά ή επίκαιρα.  </w:t>
            </w:r>
            <w:r>
              <w:t>Ο</w:t>
            </w:r>
            <w:r w:rsidRPr="00115C12">
              <w:t xml:space="preserve">ι φωτογραφίες </w:t>
            </w:r>
            <w:r>
              <w:t xml:space="preserve"> προτείνεται </w:t>
            </w:r>
            <w:r w:rsidRPr="00115C12">
              <w:t xml:space="preserve">να έχουν εκτυπωθεί σε χαρτί Α4 και οι ερωτήσεις </w:t>
            </w:r>
            <w:r>
              <w:t>-</w:t>
            </w:r>
            <w:r w:rsidRPr="00115C12">
              <w:t>κοινές για όλες τις ομάδες</w:t>
            </w:r>
            <w:r>
              <w:t>-</w:t>
            </w:r>
            <w:r w:rsidRPr="00115C12">
              <w:t xml:space="preserve"> να είναι γραμμένες με ευδιάκριτα γράμματα σε χαρτί του μέτρου και στερεωμένες με χαρτοταινία σε κεντρικό σημείο στην αίθουσα πίνακα.  </w:t>
            </w:r>
          </w:p>
          <w:p w14:paraId="6EF1BFB8" w14:textId="77777777" w:rsidR="00BA168C" w:rsidRPr="00115C12" w:rsidRDefault="00BA168C" w:rsidP="00BA168C">
            <w:pPr>
              <w:spacing w:line="276" w:lineRule="auto"/>
              <w:jc w:val="both"/>
            </w:pPr>
          </w:p>
          <w:p w14:paraId="4B54E0C4" w14:textId="77777777" w:rsidR="00BA168C" w:rsidRPr="00115C12" w:rsidRDefault="00BA168C" w:rsidP="00BA168C">
            <w:pPr>
              <w:spacing w:line="276" w:lineRule="auto"/>
              <w:jc w:val="both"/>
            </w:pPr>
            <w:r w:rsidRPr="00115C12">
              <w:t>Ενδεικτικές φωτογραφίες και οι πηγές τους  βρίσκονται στο Φύλλο Εργασίας.  Ο/</w:t>
            </w:r>
            <w:r>
              <w:t>Η</w:t>
            </w:r>
            <w:r w:rsidRPr="00115C12">
              <w:t xml:space="preserve"> εκπαιδευτικός μπορεί να χρησιμοποιήσει επιλεκτικά όποιες θέλει ή να αναζητήσει άλλες.     </w:t>
            </w:r>
          </w:p>
          <w:p w14:paraId="123FA0D6" w14:textId="77777777" w:rsidR="00BA168C" w:rsidRPr="00115C12" w:rsidRDefault="00BA168C" w:rsidP="00BA168C">
            <w:pPr>
              <w:spacing w:line="276" w:lineRule="auto"/>
              <w:jc w:val="both"/>
            </w:pPr>
            <w:r w:rsidRPr="00115C12">
              <w:t xml:space="preserve">Πρόσφυγες σε βάρκα στη Μεσόγειο    </w:t>
            </w:r>
          </w:p>
          <w:p w14:paraId="2E09FF38" w14:textId="77777777" w:rsidR="00BA168C" w:rsidRPr="00115C12" w:rsidRDefault="00BA168C" w:rsidP="00BA168C">
            <w:pPr>
              <w:spacing w:line="276" w:lineRule="auto"/>
              <w:jc w:val="both"/>
            </w:pPr>
            <w:r w:rsidRPr="00115C12">
              <w:t xml:space="preserve">Συγκέντρωση Εβραίων από τους Ναζί στη Θεσσαλονίκη     </w:t>
            </w:r>
          </w:p>
          <w:p w14:paraId="5090DA24" w14:textId="77777777" w:rsidR="00BA168C" w:rsidRPr="00115C12" w:rsidRDefault="00BA168C" w:rsidP="00BA168C">
            <w:pPr>
              <w:spacing w:line="276" w:lineRule="auto"/>
              <w:jc w:val="both"/>
            </w:pPr>
            <w:r w:rsidRPr="00115C12">
              <w:t xml:space="preserve">Καταστροφή του Ναού του Αγίου Αθανασίου στην Αλβανία      </w:t>
            </w:r>
          </w:p>
          <w:p w14:paraId="600D65E7" w14:textId="77777777" w:rsidR="00BA168C" w:rsidRPr="00115C12" w:rsidRDefault="00BA168C" w:rsidP="00BA168C">
            <w:pPr>
              <w:spacing w:line="276" w:lineRule="auto"/>
              <w:jc w:val="both"/>
            </w:pPr>
            <w:r w:rsidRPr="00115C12">
              <w:t xml:space="preserve">Άστεγοι στην Αθήνα που περιμένουν σε ουρά για φαγητό        </w:t>
            </w:r>
          </w:p>
          <w:p w14:paraId="7D0B2C0D" w14:textId="77777777" w:rsidR="00BA168C" w:rsidRPr="00115C12" w:rsidRDefault="00BA168C" w:rsidP="00BA168C">
            <w:pPr>
              <w:spacing w:line="276" w:lineRule="auto"/>
              <w:jc w:val="both"/>
            </w:pPr>
            <w:r w:rsidRPr="00115C12">
              <w:t>Απεργία των  εργατών  στη Μεγάλη Βρετανία</w:t>
            </w:r>
          </w:p>
          <w:p w14:paraId="30A5E676" w14:textId="77777777" w:rsidR="00BA168C" w:rsidRPr="00115C12" w:rsidRDefault="00BA168C" w:rsidP="00BA168C">
            <w:pPr>
              <w:spacing w:line="276" w:lineRule="auto"/>
              <w:jc w:val="both"/>
            </w:pPr>
            <w:r w:rsidRPr="00115C12">
              <w:t>Επίθεση στη Χριστουγεννιάτικη αγορά στο Βερολίνο</w:t>
            </w:r>
          </w:p>
          <w:p w14:paraId="6786FA88" w14:textId="77777777" w:rsidR="00BA168C" w:rsidRPr="00115C12" w:rsidRDefault="00BA168C" w:rsidP="00BA168C">
            <w:pPr>
              <w:spacing w:line="276" w:lineRule="auto"/>
              <w:jc w:val="both"/>
            </w:pPr>
            <w:r w:rsidRPr="00115C12">
              <w:t>Για τον πόλεμο στην Υεμένη</w:t>
            </w:r>
          </w:p>
          <w:p w14:paraId="4046200D" w14:textId="77777777" w:rsidR="00BA168C" w:rsidRPr="00115C12" w:rsidRDefault="00BA168C" w:rsidP="00BA168C">
            <w:pPr>
              <w:spacing w:line="276" w:lineRule="auto"/>
              <w:jc w:val="both"/>
              <w:rPr>
                <w:rFonts w:eastAsia="Times New Roman"/>
              </w:rPr>
            </w:pPr>
          </w:p>
          <w:p w14:paraId="4DDD8274" w14:textId="77777777" w:rsidR="00BA168C" w:rsidRDefault="00BA168C" w:rsidP="00BA168C">
            <w:pPr>
              <w:spacing w:before="14" w:line="276" w:lineRule="auto"/>
              <w:jc w:val="both"/>
              <w:rPr>
                <w:rFonts w:eastAsia="Times New Roman"/>
              </w:rPr>
            </w:pPr>
            <w:r w:rsidRPr="00115C12">
              <w:rPr>
                <w:rFonts w:eastAsia="Times New Roman"/>
              </w:rPr>
              <w:t>Ως δραστηριότητα επέκτασης, μπορεί να ανατεθεί στα παιδιά να αναζητήσουν με τις ομάδες τους εικόνες σχετικές με καταπάτηση δικαιωμάτων των παιδιών και να γράψουν τα σχόλιά τους.</w:t>
            </w:r>
          </w:p>
          <w:p w14:paraId="1ECF9C93" w14:textId="45E283C4" w:rsidR="00542CC8" w:rsidRDefault="00542CC8" w:rsidP="00BA168C">
            <w:pPr>
              <w:spacing w:before="14" w:line="276" w:lineRule="auto"/>
              <w:jc w:val="both"/>
            </w:pPr>
            <w:r w:rsidRPr="00115C12">
              <w:rPr>
                <w:rFonts w:eastAsia="Times New Roman"/>
              </w:rPr>
              <w:t>Για την ανάρτηση των εργασιών τους μπορεί να αξιοποιηθούν οι  πλατφόρμες ασύγχρονης εξ αποστάσεως εκπαίδευσης.</w:t>
            </w:r>
          </w:p>
        </w:tc>
      </w:tr>
    </w:tbl>
    <w:p w14:paraId="761BB803" w14:textId="6DF70A43" w:rsidR="00743BEB" w:rsidRPr="00DE3FFD" w:rsidRDefault="00743BEB" w:rsidP="00D3788E">
      <w:pPr>
        <w:spacing w:before="14" w:line="276" w:lineRule="auto"/>
        <w:jc w:val="both"/>
      </w:pPr>
    </w:p>
    <w:sectPr w:rsidR="00743BEB" w:rsidRPr="00DE3FFD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9FDF1" w14:textId="77777777" w:rsidR="00D37CA2" w:rsidRDefault="00D37CA2" w:rsidP="003D3741">
      <w:r>
        <w:separator/>
      </w:r>
    </w:p>
  </w:endnote>
  <w:endnote w:type="continuationSeparator" w:id="0">
    <w:p w14:paraId="098AD5D6" w14:textId="77777777" w:rsidR="00D37CA2" w:rsidRDefault="00D37CA2" w:rsidP="003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2B897" w14:textId="77777777" w:rsidR="003D3741" w:rsidRDefault="003D3741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403BE457" wp14:editId="54B3C648">
          <wp:simplePos x="0" y="0"/>
          <wp:positionH relativeFrom="margin">
            <wp:posOffset>294198</wp:posOffset>
          </wp:positionH>
          <wp:positionV relativeFrom="paragraph">
            <wp:posOffset>-151047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4DCDD" w14:textId="77777777" w:rsidR="00D37CA2" w:rsidRDefault="00D37CA2" w:rsidP="003D3741">
      <w:r>
        <w:separator/>
      </w:r>
    </w:p>
  </w:footnote>
  <w:footnote w:type="continuationSeparator" w:id="0">
    <w:p w14:paraId="1F88915F" w14:textId="77777777" w:rsidR="00D37CA2" w:rsidRDefault="00D37CA2" w:rsidP="003D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2F313" w14:textId="77777777" w:rsidR="003D3741" w:rsidRDefault="003D3741">
    <w:pPr>
      <w:pStyle w:val="a3"/>
    </w:pPr>
    <w:r>
      <w:t xml:space="preserve">                  </w:t>
    </w:r>
    <w:r>
      <w:rPr>
        <w:noProof/>
        <w:lang w:eastAsia="el-GR"/>
      </w:rPr>
      <w:drawing>
        <wp:inline distT="0" distB="0" distL="0" distR="0" wp14:anchorId="13D61B49" wp14:editId="17E17B17">
          <wp:extent cx="3227705" cy="433705"/>
          <wp:effectExtent l="0" t="0" r="0" b="4445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8407AE" w14:textId="77777777" w:rsidR="003D3741" w:rsidRDefault="003D37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160572"/>
    <w:multiLevelType w:val="hybridMultilevel"/>
    <w:tmpl w:val="2376A7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86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41"/>
    <w:rsid w:val="000B12E3"/>
    <w:rsid w:val="000F461A"/>
    <w:rsid w:val="001059BC"/>
    <w:rsid w:val="0010666C"/>
    <w:rsid w:val="001801A8"/>
    <w:rsid w:val="00192814"/>
    <w:rsid w:val="001C22F0"/>
    <w:rsid w:val="001D1561"/>
    <w:rsid w:val="00203B36"/>
    <w:rsid w:val="00205495"/>
    <w:rsid w:val="00281F4D"/>
    <w:rsid w:val="0030262C"/>
    <w:rsid w:val="00357FF5"/>
    <w:rsid w:val="00392009"/>
    <w:rsid w:val="003D3741"/>
    <w:rsid w:val="004743FC"/>
    <w:rsid w:val="004877C5"/>
    <w:rsid w:val="004A3997"/>
    <w:rsid w:val="00542CC8"/>
    <w:rsid w:val="00566504"/>
    <w:rsid w:val="00584EB7"/>
    <w:rsid w:val="005C2B08"/>
    <w:rsid w:val="005F0D92"/>
    <w:rsid w:val="00606D82"/>
    <w:rsid w:val="00691D2E"/>
    <w:rsid w:val="006B084B"/>
    <w:rsid w:val="006D0694"/>
    <w:rsid w:val="006E5230"/>
    <w:rsid w:val="00743BEB"/>
    <w:rsid w:val="00770C3B"/>
    <w:rsid w:val="00796135"/>
    <w:rsid w:val="007D7D6A"/>
    <w:rsid w:val="00806905"/>
    <w:rsid w:val="00823FAC"/>
    <w:rsid w:val="00837685"/>
    <w:rsid w:val="0084165E"/>
    <w:rsid w:val="008D37BC"/>
    <w:rsid w:val="008D48C0"/>
    <w:rsid w:val="00910CCE"/>
    <w:rsid w:val="00956B56"/>
    <w:rsid w:val="009656DD"/>
    <w:rsid w:val="009A5DD9"/>
    <w:rsid w:val="009E158A"/>
    <w:rsid w:val="009F77E6"/>
    <w:rsid w:val="00AF1819"/>
    <w:rsid w:val="00B65FDF"/>
    <w:rsid w:val="00B90353"/>
    <w:rsid w:val="00BA168C"/>
    <w:rsid w:val="00BA5AC4"/>
    <w:rsid w:val="00BE6C31"/>
    <w:rsid w:val="00C27142"/>
    <w:rsid w:val="00C40AB1"/>
    <w:rsid w:val="00C46748"/>
    <w:rsid w:val="00C635A9"/>
    <w:rsid w:val="00C93459"/>
    <w:rsid w:val="00CA01AF"/>
    <w:rsid w:val="00D3788E"/>
    <w:rsid w:val="00D37CA2"/>
    <w:rsid w:val="00D40DAA"/>
    <w:rsid w:val="00D96CF4"/>
    <w:rsid w:val="00DA1CA1"/>
    <w:rsid w:val="00DE3FFD"/>
    <w:rsid w:val="00F13197"/>
    <w:rsid w:val="00F31102"/>
    <w:rsid w:val="00F31D29"/>
    <w:rsid w:val="00F40E5A"/>
    <w:rsid w:val="00F52979"/>
    <w:rsid w:val="00F65C85"/>
    <w:rsid w:val="00F7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A5BB"/>
  <w15:chartTrackingRefBased/>
  <w15:docId w15:val="{864A4122-5737-4C68-B26C-FB9FA44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A1C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741"/>
    <w:pPr>
      <w:widowControl/>
      <w:tabs>
        <w:tab w:val="center" w:pos="4153"/>
        <w:tab w:val="right" w:pos="830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har">
    <w:name w:val="Κεφαλίδα Char"/>
    <w:basedOn w:val="a0"/>
    <w:link w:val="a3"/>
    <w:uiPriority w:val="99"/>
    <w:rsid w:val="003D3741"/>
  </w:style>
  <w:style w:type="paragraph" w:styleId="a4">
    <w:name w:val="footer"/>
    <w:basedOn w:val="a"/>
    <w:link w:val="Char0"/>
    <w:uiPriority w:val="99"/>
    <w:unhideWhenUsed/>
    <w:rsid w:val="003D3741"/>
    <w:pPr>
      <w:widowControl/>
      <w:tabs>
        <w:tab w:val="center" w:pos="4153"/>
        <w:tab w:val="right" w:pos="830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har0">
    <w:name w:val="Υποσέλιδο Char"/>
    <w:basedOn w:val="a0"/>
    <w:link w:val="a4"/>
    <w:uiPriority w:val="99"/>
    <w:rsid w:val="003D3741"/>
  </w:style>
  <w:style w:type="character" w:styleId="-">
    <w:name w:val="Hyperlink"/>
    <w:basedOn w:val="a0"/>
    <w:uiPriority w:val="99"/>
    <w:unhideWhenUsed/>
    <w:rsid w:val="006D0694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203B36"/>
  </w:style>
  <w:style w:type="paragraph" w:styleId="a5">
    <w:name w:val="Body Text"/>
    <w:basedOn w:val="a"/>
    <w:link w:val="Char1"/>
    <w:uiPriority w:val="1"/>
    <w:qFormat/>
    <w:rsid w:val="00203B36"/>
    <w:rPr>
      <w:sz w:val="24"/>
      <w:szCs w:val="24"/>
    </w:rPr>
  </w:style>
  <w:style w:type="character" w:customStyle="1" w:styleId="Char1">
    <w:name w:val="Σώμα κειμένου Char"/>
    <w:basedOn w:val="a0"/>
    <w:link w:val="a5"/>
    <w:uiPriority w:val="1"/>
    <w:rsid w:val="00203B36"/>
    <w:rPr>
      <w:rFonts w:ascii="Calibri" w:eastAsia="Calibri" w:hAnsi="Calibri" w:cs="Calibri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8D48C0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281F4D"/>
    <w:pPr>
      <w:spacing w:before="52"/>
      <w:ind w:left="1680"/>
    </w:pPr>
  </w:style>
  <w:style w:type="character" w:styleId="-0">
    <w:name w:val="FollowedHyperlink"/>
    <w:basedOn w:val="a0"/>
    <w:uiPriority w:val="99"/>
    <w:semiHidden/>
    <w:unhideWhenUsed/>
    <w:rsid w:val="001801A8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BA1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5</cp:revision>
  <dcterms:created xsi:type="dcterms:W3CDTF">2024-08-12T07:26:00Z</dcterms:created>
  <dcterms:modified xsi:type="dcterms:W3CDTF">2024-08-14T18:12:00Z</dcterms:modified>
</cp:coreProperties>
</file>