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3A" w:rsidRPr="005532D4" w:rsidRDefault="00297186" w:rsidP="00297186">
      <w:pPr>
        <w:spacing w:line="276" w:lineRule="auto"/>
        <w:jc w:val="both"/>
        <w:rPr>
          <w:b/>
          <w:spacing w:val="-4"/>
        </w:rPr>
      </w:pPr>
      <w:r w:rsidRPr="005532D4">
        <w:rPr>
          <w:b/>
        </w:rPr>
        <w:t>Περιγραφή 4</w:t>
      </w:r>
      <w:r w:rsidR="0016493A" w:rsidRPr="005532D4">
        <w:rPr>
          <w:b/>
          <w:vertAlign w:val="superscript"/>
        </w:rPr>
        <w:t>ου</w:t>
      </w:r>
      <w:r w:rsidR="0016493A" w:rsidRPr="005532D4">
        <w:rPr>
          <w:b/>
        </w:rPr>
        <w:t xml:space="preserve"> εργαστηρίου: </w:t>
      </w:r>
      <w:r w:rsidR="00B77372" w:rsidRPr="005532D4">
        <w:rPr>
          <w:b/>
        </w:rPr>
        <w:t>Οι</w:t>
      </w:r>
      <w:r w:rsidR="00B77372" w:rsidRPr="005532D4">
        <w:rPr>
          <w:b/>
          <w:spacing w:val="-3"/>
        </w:rPr>
        <w:t xml:space="preserve"> </w:t>
      </w:r>
      <w:r w:rsidR="00B77372" w:rsidRPr="005532D4">
        <w:rPr>
          <w:b/>
        </w:rPr>
        <w:t>πίνακες</w:t>
      </w:r>
      <w:r w:rsidR="00B77372" w:rsidRPr="005532D4">
        <w:rPr>
          <w:b/>
          <w:spacing w:val="-1"/>
        </w:rPr>
        <w:t xml:space="preserve"> </w:t>
      </w:r>
      <w:r w:rsidR="00B77372" w:rsidRPr="005532D4">
        <w:rPr>
          <w:b/>
        </w:rPr>
        <w:t>μιλάνε</w:t>
      </w:r>
      <w:r w:rsidR="00B77372" w:rsidRPr="005532D4">
        <w:rPr>
          <w:b/>
          <w:spacing w:val="-4"/>
        </w:rPr>
        <w:t xml:space="preserve"> </w:t>
      </w:r>
      <w:r w:rsidR="00B77372" w:rsidRPr="005532D4">
        <w:rPr>
          <w:b/>
        </w:rPr>
        <w:t>για</w:t>
      </w:r>
      <w:r w:rsidR="00B77372" w:rsidRPr="005532D4">
        <w:rPr>
          <w:b/>
          <w:spacing w:val="-2"/>
        </w:rPr>
        <w:t xml:space="preserve"> </w:t>
      </w:r>
      <w:r w:rsidR="00B77372" w:rsidRPr="005532D4">
        <w:rPr>
          <w:b/>
        </w:rPr>
        <w:t>τα</w:t>
      </w:r>
      <w:r w:rsidR="00B77372" w:rsidRPr="005532D4">
        <w:rPr>
          <w:b/>
          <w:spacing w:val="-3"/>
        </w:rPr>
        <w:t xml:space="preserve"> </w:t>
      </w:r>
      <w:r w:rsidR="00B77372" w:rsidRPr="005532D4">
        <w:rPr>
          <w:b/>
          <w:spacing w:val="-2"/>
        </w:rPr>
        <w:t>δικαιώματα</w:t>
      </w:r>
    </w:p>
    <w:p w:rsidR="00297186" w:rsidRPr="005532D4" w:rsidRDefault="00297186" w:rsidP="00297186">
      <w:pPr>
        <w:spacing w:line="276" w:lineRule="auto"/>
        <w:jc w:val="both"/>
        <w:rPr>
          <w:b/>
        </w:rPr>
      </w:pPr>
    </w:p>
    <w:p w:rsidR="00297186" w:rsidRPr="005532D4" w:rsidRDefault="00297186" w:rsidP="00297186">
      <w:pPr>
        <w:pStyle w:val="a5"/>
        <w:spacing w:line="276" w:lineRule="auto"/>
        <w:jc w:val="both"/>
        <w:rPr>
          <w:sz w:val="22"/>
        </w:rPr>
      </w:pPr>
      <w:r w:rsidRPr="005532D4">
        <w:rPr>
          <w:sz w:val="22"/>
        </w:rPr>
        <w:t xml:space="preserve">Ο/η νηπιαγωγός ξεκινά το εργαστήριο με τη μουσική υπόκρουση που έχει οριστεί από το πρώτο εργαστήριο. Οι μαθητές/-τριες αφού πάρουν την κονκάρδα τους από το κουτί, παίρνουν θέση στην ολομέλεια. Ο/Η νηπιαγωγός κάνει τη σύνδεση με το προηγούμενο </w:t>
      </w:r>
      <w:r w:rsidRPr="005532D4">
        <w:rPr>
          <w:spacing w:val="-2"/>
          <w:sz w:val="22"/>
        </w:rPr>
        <w:t>εργαστήριο.</w:t>
      </w:r>
    </w:p>
    <w:p w:rsidR="00297186" w:rsidRPr="005532D4" w:rsidRDefault="00297186" w:rsidP="00297186">
      <w:pPr>
        <w:pStyle w:val="a5"/>
        <w:spacing w:line="276" w:lineRule="auto"/>
        <w:jc w:val="both"/>
        <w:rPr>
          <w:sz w:val="22"/>
        </w:rPr>
      </w:pPr>
      <w:r w:rsidRPr="005532D4">
        <w:rPr>
          <w:sz w:val="22"/>
        </w:rPr>
        <w:t xml:space="preserve">Έχει συγκεντρώσει όλα τα αποτελέσματα των ομάδων σχετικά με τον Γεώργιο Ιακωβίδη στην ασύγχρονη πλατφόρμα που χρησιμοποιεί. Εναλλακτικά, </w:t>
      </w:r>
      <w:r w:rsidR="00C11F6B" w:rsidRPr="005532D4">
        <w:rPr>
          <w:sz w:val="22"/>
        </w:rPr>
        <w:t>ο/η νηπιαγωγός αναθέτει στην κάθε ομάδα μέσα στην τάξη να αναζητήσουν έργα του ζωγράφου σχετικά με τα δικαιώματα των παιδιών στο διαδίκτυο  και στη συνέχε</w:t>
      </w:r>
      <w:r w:rsidR="005E7AD2" w:rsidRPr="005532D4">
        <w:rPr>
          <w:sz w:val="22"/>
        </w:rPr>
        <w:t>ια να  τα συζητήσουν. Ακολούθως</w:t>
      </w:r>
      <w:r w:rsidRPr="005532D4">
        <w:rPr>
          <w:sz w:val="22"/>
        </w:rPr>
        <w:t xml:space="preserve"> τα ευρήματα των μαθητών/-τριών</w:t>
      </w:r>
      <w:r w:rsidR="00C11F6B" w:rsidRPr="005532D4">
        <w:rPr>
          <w:sz w:val="22"/>
        </w:rPr>
        <w:t xml:space="preserve"> εκτυπώνονται</w:t>
      </w:r>
      <w:r w:rsidRPr="005532D4">
        <w:rPr>
          <w:sz w:val="22"/>
        </w:rPr>
        <w:t xml:space="preserve"> και τα  αποτελέσματα παρουσιάζονται </w:t>
      </w:r>
      <w:r w:rsidR="005E57A3" w:rsidRPr="005532D4">
        <w:rPr>
          <w:sz w:val="22"/>
        </w:rPr>
        <w:t xml:space="preserve"> στην ολομέλεια. Οι μαθητές/-τριες με την υποστήριξη του/της εκπαιδευτικού εντοπίζουν </w:t>
      </w:r>
      <w:r w:rsidRPr="005532D4">
        <w:rPr>
          <w:sz w:val="22"/>
        </w:rPr>
        <w:t xml:space="preserve"> στ</w:t>
      </w:r>
      <w:r w:rsidR="005E57A3" w:rsidRPr="005532D4">
        <w:rPr>
          <w:sz w:val="22"/>
        </w:rPr>
        <w:t xml:space="preserve">ον χάρτη τον τόπο καταγωγής του και </w:t>
      </w:r>
      <w:r w:rsidRPr="005532D4">
        <w:rPr>
          <w:sz w:val="22"/>
        </w:rPr>
        <w:t xml:space="preserve"> σημειώνουν σε μία γραμμή του χρόνου πότε γεννήθηκε και πότε πέθανε ο καλλιτέχνης (Ενδεικτικό χρονοδιάγραμμα).</w:t>
      </w:r>
    </w:p>
    <w:p w:rsidR="008C427C" w:rsidRPr="005532D4" w:rsidRDefault="00297186" w:rsidP="00297186">
      <w:pPr>
        <w:pStyle w:val="a5"/>
        <w:spacing w:line="276" w:lineRule="auto"/>
        <w:jc w:val="both"/>
        <w:rPr>
          <w:sz w:val="22"/>
        </w:rPr>
      </w:pPr>
      <w:r w:rsidRPr="005532D4">
        <w:rPr>
          <w:sz w:val="22"/>
        </w:rPr>
        <w:t>Έπειτα</w:t>
      </w:r>
      <w:r w:rsidR="00C11F6B" w:rsidRPr="005532D4">
        <w:rPr>
          <w:sz w:val="22"/>
        </w:rPr>
        <w:t>,</w:t>
      </w:r>
      <w:r w:rsidRPr="005532D4">
        <w:rPr>
          <w:spacing w:val="-3"/>
          <w:sz w:val="22"/>
        </w:rPr>
        <w:t xml:space="preserve"> </w:t>
      </w:r>
      <w:r w:rsidR="00C11F6B" w:rsidRPr="005532D4">
        <w:rPr>
          <w:sz w:val="22"/>
        </w:rPr>
        <w:t>ο</w:t>
      </w:r>
      <w:r w:rsidRPr="005532D4">
        <w:rPr>
          <w:sz w:val="22"/>
        </w:rPr>
        <w:t>ι μαθητές/-τριες</w:t>
      </w:r>
      <w:r w:rsidRPr="005532D4">
        <w:rPr>
          <w:spacing w:val="-1"/>
          <w:sz w:val="22"/>
        </w:rPr>
        <w:t xml:space="preserve"> </w:t>
      </w:r>
      <w:r w:rsidRPr="005532D4">
        <w:rPr>
          <w:sz w:val="22"/>
        </w:rPr>
        <w:t>πηγαίνουν</w:t>
      </w:r>
      <w:r w:rsidRPr="005532D4">
        <w:rPr>
          <w:spacing w:val="-2"/>
          <w:sz w:val="22"/>
        </w:rPr>
        <w:t xml:space="preserve"> </w:t>
      </w:r>
      <w:r w:rsidRPr="005532D4">
        <w:rPr>
          <w:sz w:val="22"/>
        </w:rPr>
        <w:t>στα</w:t>
      </w:r>
      <w:r w:rsidRPr="005532D4">
        <w:rPr>
          <w:spacing w:val="-3"/>
          <w:sz w:val="22"/>
        </w:rPr>
        <w:t xml:space="preserve"> </w:t>
      </w:r>
      <w:r w:rsidRPr="005532D4">
        <w:rPr>
          <w:sz w:val="22"/>
        </w:rPr>
        <w:t>τραπεζάκια</w:t>
      </w:r>
      <w:r w:rsidRPr="005532D4">
        <w:rPr>
          <w:spacing w:val="-1"/>
          <w:sz w:val="22"/>
        </w:rPr>
        <w:t xml:space="preserve"> </w:t>
      </w:r>
      <w:r w:rsidRPr="005532D4">
        <w:rPr>
          <w:sz w:val="22"/>
        </w:rPr>
        <w:t>και</w:t>
      </w:r>
      <w:r w:rsidRPr="005532D4">
        <w:rPr>
          <w:spacing w:val="-2"/>
          <w:sz w:val="22"/>
        </w:rPr>
        <w:t xml:space="preserve"> </w:t>
      </w:r>
      <w:r w:rsidRPr="005532D4">
        <w:rPr>
          <w:sz w:val="22"/>
        </w:rPr>
        <w:t>συμπληρώνουν</w:t>
      </w:r>
      <w:r w:rsidRPr="005532D4">
        <w:rPr>
          <w:spacing w:val="-2"/>
          <w:sz w:val="22"/>
        </w:rPr>
        <w:t xml:space="preserve"> </w:t>
      </w:r>
      <w:r w:rsidRPr="005532D4">
        <w:rPr>
          <w:sz w:val="22"/>
        </w:rPr>
        <w:t>το</w:t>
      </w:r>
      <w:r w:rsidRPr="005532D4">
        <w:rPr>
          <w:spacing w:val="5"/>
          <w:sz w:val="22"/>
        </w:rPr>
        <w:t xml:space="preserve"> </w:t>
      </w:r>
      <w:r w:rsidRPr="005532D4">
        <w:rPr>
          <w:b/>
          <w:sz w:val="22"/>
        </w:rPr>
        <w:t>Φύλλο</w:t>
      </w:r>
      <w:r w:rsidRPr="005532D4">
        <w:rPr>
          <w:b/>
          <w:spacing w:val="-1"/>
          <w:sz w:val="22"/>
        </w:rPr>
        <w:t xml:space="preserve"> </w:t>
      </w:r>
      <w:r w:rsidRPr="005532D4">
        <w:rPr>
          <w:b/>
          <w:spacing w:val="-2"/>
          <w:sz w:val="22"/>
        </w:rPr>
        <w:t xml:space="preserve">Εργασίας </w:t>
      </w:r>
      <w:r w:rsidRPr="005532D4">
        <w:rPr>
          <w:b/>
          <w:sz w:val="22"/>
        </w:rPr>
        <w:t>4</w:t>
      </w:r>
      <w:r w:rsidRPr="005532D4">
        <w:rPr>
          <w:sz w:val="22"/>
        </w:rPr>
        <w:t xml:space="preserve">. Σε υπολογιστικό φύλλο (ενδεικτικό </w:t>
      </w:r>
      <w:r w:rsidRPr="005532D4">
        <w:rPr>
          <w:b/>
          <w:sz w:val="22"/>
        </w:rPr>
        <w:t>Φύλλο Εργασίας 5</w:t>
      </w:r>
      <w:r w:rsidRPr="005532D4">
        <w:rPr>
          <w:sz w:val="22"/>
        </w:rPr>
        <w:t>) ο/η νηπιαγωγός έχει ήδη κατατάξει τα έργα των παιδιών και το κάθε ένα χρωματίζει το αντίστοιχο κελί στο οποίο αντιστοιχεί ο πίνακας που τους άρεσε περισσότερο.</w:t>
      </w:r>
      <w:r w:rsidR="00EF64A8" w:rsidRPr="005532D4">
        <w:rPr>
          <w:sz w:val="22"/>
        </w:rPr>
        <w:t xml:space="preserve"> Προτείνεται με βάση τα αποτελέσματα που βρέθηκαν</w:t>
      </w:r>
      <w:r w:rsidR="008C427C" w:rsidRPr="005532D4">
        <w:rPr>
          <w:sz w:val="22"/>
        </w:rPr>
        <w:t xml:space="preserve"> να δημιουργήσουν ένα γράφημα (ενδεικτικά προτείνεται: </w:t>
      </w:r>
      <w:hyperlink r:id="rId6" w:history="1">
        <w:r w:rsidR="008C427C" w:rsidRPr="005532D4">
          <w:rPr>
            <w:rStyle w:val="-"/>
            <w:sz w:val="22"/>
          </w:rPr>
          <w:t>https://infogram.com/</w:t>
        </w:r>
      </w:hyperlink>
      <w:r w:rsidR="008C427C" w:rsidRPr="005532D4">
        <w:rPr>
          <w:sz w:val="22"/>
        </w:rPr>
        <w:t xml:space="preserve">,  </w:t>
      </w:r>
      <w:hyperlink r:id="rId7" w:history="1">
        <w:r w:rsidR="008C427C" w:rsidRPr="005532D4">
          <w:rPr>
            <w:rStyle w:val="-"/>
            <w:sz w:val="22"/>
          </w:rPr>
          <w:t>https://www.easel.ly/</w:t>
        </w:r>
      </w:hyperlink>
      <w:r w:rsidR="008C427C" w:rsidRPr="005532D4">
        <w:rPr>
          <w:sz w:val="22"/>
        </w:rPr>
        <w:t>.</w:t>
      </w:r>
      <w:r w:rsidR="00140EEC" w:rsidRPr="005532D4">
        <w:rPr>
          <w:sz w:val="22"/>
        </w:rPr>
        <w:t xml:space="preserve"> Με αυτόν τον τρόπο θα αποτυπωθεί οπτικά η επιλογή των μαθητών/-τριών.</w:t>
      </w:r>
    </w:p>
    <w:p w:rsidR="00297186" w:rsidRPr="005532D4" w:rsidRDefault="008C427C" w:rsidP="00297186">
      <w:pPr>
        <w:pStyle w:val="a5"/>
        <w:spacing w:line="276" w:lineRule="auto"/>
        <w:jc w:val="both"/>
        <w:rPr>
          <w:b/>
          <w:sz w:val="22"/>
        </w:rPr>
      </w:pPr>
      <w:r w:rsidRPr="005532D4">
        <w:rPr>
          <w:sz w:val="22"/>
        </w:rPr>
        <w:t xml:space="preserve"> Στη συνέχεια και  βάσει  των  αποτελεσμάτων</w:t>
      </w:r>
      <w:r w:rsidR="00297186" w:rsidRPr="005532D4">
        <w:rPr>
          <w:sz w:val="22"/>
        </w:rPr>
        <w:t xml:space="preserve"> ο/η νηπιαγωγός τοποθετεί τον πίνακα που άρεσε περισσότερο </w:t>
      </w:r>
      <w:r w:rsidR="005E57A3" w:rsidRPr="005532D4">
        <w:rPr>
          <w:sz w:val="22"/>
        </w:rPr>
        <w:t xml:space="preserve">στους/στις </w:t>
      </w:r>
      <w:r w:rsidR="00297186" w:rsidRPr="005532D4">
        <w:rPr>
          <w:sz w:val="22"/>
        </w:rPr>
        <w:t>μαθητές/-τριες σ</w:t>
      </w:r>
      <w:r w:rsidR="005E7AD2" w:rsidRPr="005532D4">
        <w:rPr>
          <w:sz w:val="22"/>
        </w:rPr>
        <w:t>το χώρο που είναι συγκεντρωμένες όλες οι ομάδες</w:t>
      </w:r>
      <w:r w:rsidRPr="005532D4">
        <w:rPr>
          <w:sz w:val="22"/>
        </w:rPr>
        <w:t xml:space="preserve"> </w:t>
      </w:r>
      <w:r w:rsidR="00297186" w:rsidRPr="005532D4">
        <w:rPr>
          <w:sz w:val="22"/>
        </w:rPr>
        <w:t xml:space="preserve">για να τον παρατηρήσουν </w:t>
      </w:r>
      <w:r w:rsidR="00EF64A8" w:rsidRPr="005532D4">
        <w:rPr>
          <w:sz w:val="22"/>
        </w:rPr>
        <w:t xml:space="preserve"> και α</w:t>
      </w:r>
      <w:r w:rsidR="005E57A3" w:rsidRPr="005532D4">
        <w:rPr>
          <w:sz w:val="22"/>
        </w:rPr>
        <w:t>πευθύνει ερωτήσεις στους/στις</w:t>
      </w:r>
      <w:r w:rsidR="00297186" w:rsidRPr="005532D4">
        <w:rPr>
          <w:sz w:val="22"/>
        </w:rPr>
        <w:t xml:space="preserve"> μαθητές/-τριες</w:t>
      </w:r>
      <w:r w:rsidR="005E57A3" w:rsidRPr="005532D4">
        <w:rPr>
          <w:sz w:val="22"/>
        </w:rPr>
        <w:t>. Ενδεικτικά αναφέρονται οι παρακάτω:</w:t>
      </w:r>
      <w:r w:rsidR="00297186" w:rsidRPr="005532D4">
        <w:rPr>
          <w:sz w:val="22"/>
        </w:rPr>
        <w:t xml:space="preserve"> </w:t>
      </w:r>
      <w:r w:rsidR="005E7AD2" w:rsidRPr="005532D4">
        <w:rPr>
          <w:i/>
          <w:spacing w:val="-2"/>
          <w:sz w:val="22"/>
        </w:rPr>
        <w:t>Πώς αισθάνεσαι όταν κοιτάζεις τον πίνακα; Αν το συναίσθημα που νιώθεις είχε χρώμα ποιο θα ήταν;</w:t>
      </w:r>
      <w:r w:rsidR="005E7AD2" w:rsidRPr="005532D4">
        <w:rPr>
          <w:spacing w:val="-2"/>
          <w:sz w:val="22"/>
        </w:rPr>
        <w:t xml:space="preserve"> </w:t>
      </w:r>
      <w:r w:rsidR="005E7AD2" w:rsidRPr="005532D4">
        <w:rPr>
          <w:i/>
          <w:sz w:val="22"/>
        </w:rPr>
        <w:t xml:space="preserve">Τι </w:t>
      </w:r>
      <w:r w:rsidR="00297186" w:rsidRPr="005532D4">
        <w:rPr>
          <w:i/>
          <w:sz w:val="22"/>
        </w:rPr>
        <w:t xml:space="preserve"> βλέπεις στον πί</w:t>
      </w:r>
      <w:r w:rsidR="005E57A3" w:rsidRPr="005532D4">
        <w:rPr>
          <w:i/>
          <w:sz w:val="22"/>
        </w:rPr>
        <w:t xml:space="preserve">νακα; Τι νομίζεις ότι κάνει/ουν; </w:t>
      </w:r>
      <w:r w:rsidR="00297186" w:rsidRPr="005532D4">
        <w:rPr>
          <w:i/>
          <w:sz w:val="22"/>
        </w:rPr>
        <w:t>Για ποιον λόγο νομίζεις ότι τον έφτιαξε ο ζωγράφος; Τι νομίζεις ότι αισθάνεται/</w:t>
      </w:r>
      <w:r w:rsidR="005E57A3" w:rsidRPr="005532D4">
        <w:rPr>
          <w:i/>
          <w:sz w:val="22"/>
        </w:rPr>
        <w:t>-</w:t>
      </w:r>
      <w:r w:rsidR="00297186" w:rsidRPr="005532D4">
        <w:rPr>
          <w:i/>
          <w:sz w:val="22"/>
        </w:rPr>
        <w:t>ονται το/τα παιδί/</w:t>
      </w:r>
      <w:r w:rsidR="00EF64A8" w:rsidRPr="005532D4">
        <w:rPr>
          <w:i/>
          <w:sz w:val="22"/>
        </w:rPr>
        <w:t>-</w:t>
      </w:r>
      <w:r w:rsidR="00297186" w:rsidRPr="005532D4">
        <w:rPr>
          <w:i/>
          <w:sz w:val="22"/>
        </w:rPr>
        <w:t>ά; Υπάρχει κά</w:t>
      </w:r>
      <w:r w:rsidR="00EF64A8" w:rsidRPr="005532D4">
        <w:rPr>
          <w:i/>
          <w:sz w:val="22"/>
        </w:rPr>
        <w:t>τι στον πίνακα που σας δυσκολεύει να το καταλάβετε</w:t>
      </w:r>
      <w:r w:rsidR="00297186" w:rsidRPr="005532D4">
        <w:rPr>
          <w:i/>
          <w:sz w:val="22"/>
        </w:rPr>
        <w:t>; Νομίζεις ότι χρειάζεται βοήθεια;</w:t>
      </w:r>
      <w:r w:rsidR="00EF64A8" w:rsidRPr="005532D4">
        <w:rPr>
          <w:i/>
          <w:sz w:val="22"/>
        </w:rPr>
        <w:t xml:space="preserve"> Εάν ναι, γιατί; Τι θα έκανες; </w:t>
      </w:r>
      <w:r w:rsidR="00297186" w:rsidRPr="005532D4">
        <w:rPr>
          <w:i/>
          <w:sz w:val="22"/>
        </w:rPr>
        <w:t xml:space="preserve">Αν αυτό το έργο είναι η </w:t>
      </w:r>
      <w:r w:rsidR="00297186" w:rsidRPr="005532D4">
        <w:rPr>
          <w:sz w:val="22"/>
        </w:rPr>
        <w:t xml:space="preserve">αρχή </w:t>
      </w:r>
      <w:r w:rsidRPr="005532D4">
        <w:rPr>
          <w:i/>
          <w:sz w:val="22"/>
        </w:rPr>
        <w:t>μί</w:t>
      </w:r>
      <w:r w:rsidR="00297186" w:rsidRPr="005532D4">
        <w:rPr>
          <w:i/>
          <w:sz w:val="22"/>
        </w:rPr>
        <w:t xml:space="preserve">ας ιστορίας, τι </w:t>
      </w:r>
      <w:r w:rsidRPr="005532D4">
        <w:rPr>
          <w:i/>
          <w:sz w:val="22"/>
        </w:rPr>
        <w:t xml:space="preserve">μπορεί να έγινε στη συνέχεια; </w:t>
      </w:r>
      <w:r w:rsidR="00297186" w:rsidRPr="005532D4">
        <w:rPr>
          <w:i/>
          <w:sz w:val="22"/>
        </w:rPr>
        <w:t>Αν αυτό το έργο είναι η</w:t>
      </w:r>
      <w:r w:rsidR="00297186" w:rsidRPr="005532D4">
        <w:rPr>
          <w:i/>
          <w:spacing w:val="40"/>
          <w:sz w:val="22"/>
        </w:rPr>
        <w:t xml:space="preserve"> </w:t>
      </w:r>
      <w:r w:rsidR="00297186" w:rsidRPr="005532D4">
        <w:rPr>
          <w:sz w:val="22"/>
        </w:rPr>
        <w:t xml:space="preserve">μέση </w:t>
      </w:r>
      <w:r w:rsidR="00297186" w:rsidRPr="005532D4">
        <w:rPr>
          <w:i/>
          <w:sz w:val="22"/>
        </w:rPr>
        <w:t>μιας ιστορίας, τι μπορεί να προηγήθηκε; Τι πρόκειται να συμβεί στη συνέχεια;</w:t>
      </w:r>
      <w:r w:rsidRPr="005532D4">
        <w:rPr>
          <w:i/>
          <w:sz w:val="22"/>
        </w:rPr>
        <w:t xml:space="preserve"> </w:t>
      </w:r>
      <w:r w:rsidR="00297186" w:rsidRPr="005532D4">
        <w:rPr>
          <w:i/>
          <w:spacing w:val="-1"/>
          <w:sz w:val="22"/>
        </w:rPr>
        <w:t xml:space="preserve"> </w:t>
      </w:r>
      <w:r w:rsidR="00297186" w:rsidRPr="005532D4">
        <w:rPr>
          <w:i/>
          <w:sz w:val="22"/>
        </w:rPr>
        <w:t>Αν</w:t>
      </w:r>
      <w:r w:rsidR="00297186" w:rsidRPr="005532D4">
        <w:rPr>
          <w:i/>
          <w:spacing w:val="-2"/>
          <w:sz w:val="22"/>
        </w:rPr>
        <w:t xml:space="preserve"> </w:t>
      </w:r>
      <w:r w:rsidR="00297186" w:rsidRPr="005532D4">
        <w:rPr>
          <w:i/>
          <w:sz w:val="22"/>
        </w:rPr>
        <w:t>αυτό</w:t>
      </w:r>
      <w:r w:rsidR="00297186" w:rsidRPr="005532D4">
        <w:rPr>
          <w:i/>
          <w:spacing w:val="-2"/>
          <w:sz w:val="22"/>
        </w:rPr>
        <w:t xml:space="preserve"> </w:t>
      </w:r>
      <w:r w:rsidR="00297186" w:rsidRPr="005532D4">
        <w:rPr>
          <w:i/>
          <w:sz w:val="22"/>
        </w:rPr>
        <w:t>το</w:t>
      </w:r>
      <w:r w:rsidR="00297186" w:rsidRPr="005532D4">
        <w:rPr>
          <w:i/>
          <w:spacing w:val="-4"/>
          <w:sz w:val="22"/>
        </w:rPr>
        <w:t xml:space="preserve"> </w:t>
      </w:r>
      <w:r w:rsidR="00297186" w:rsidRPr="005532D4">
        <w:rPr>
          <w:i/>
          <w:sz w:val="22"/>
        </w:rPr>
        <w:t>έργο</w:t>
      </w:r>
      <w:r w:rsidR="00297186" w:rsidRPr="005532D4">
        <w:rPr>
          <w:i/>
          <w:spacing w:val="-4"/>
          <w:sz w:val="22"/>
        </w:rPr>
        <w:t xml:space="preserve"> </w:t>
      </w:r>
      <w:r w:rsidR="00297186" w:rsidRPr="005532D4">
        <w:rPr>
          <w:i/>
          <w:sz w:val="22"/>
        </w:rPr>
        <w:t>είναι</w:t>
      </w:r>
      <w:r w:rsidR="00297186" w:rsidRPr="005532D4">
        <w:rPr>
          <w:i/>
          <w:spacing w:val="-3"/>
          <w:sz w:val="22"/>
        </w:rPr>
        <w:t xml:space="preserve"> </w:t>
      </w:r>
      <w:r w:rsidR="00297186" w:rsidRPr="005532D4">
        <w:rPr>
          <w:i/>
          <w:sz w:val="22"/>
        </w:rPr>
        <w:t>το</w:t>
      </w:r>
      <w:r w:rsidR="00297186" w:rsidRPr="005532D4">
        <w:rPr>
          <w:i/>
          <w:spacing w:val="1"/>
          <w:sz w:val="22"/>
        </w:rPr>
        <w:t xml:space="preserve"> </w:t>
      </w:r>
      <w:r w:rsidR="00297186" w:rsidRPr="005532D4">
        <w:rPr>
          <w:sz w:val="22"/>
        </w:rPr>
        <w:t>τέλος</w:t>
      </w:r>
      <w:r w:rsidR="00297186" w:rsidRPr="005532D4">
        <w:rPr>
          <w:spacing w:val="-1"/>
          <w:sz w:val="22"/>
        </w:rPr>
        <w:t xml:space="preserve"> </w:t>
      </w:r>
      <w:r w:rsidR="005E7AD2" w:rsidRPr="005532D4">
        <w:rPr>
          <w:i/>
          <w:sz w:val="22"/>
        </w:rPr>
        <w:t>μί</w:t>
      </w:r>
      <w:r w:rsidR="00297186" w:rsidRPr="005532D4">
        <w:rPr>
          <w:i/>
          <w:sz w:val="22"/>
        </w:rPr>
        <w:t>ας</w:t>
      </w:r>
      <w:r w:rsidR="00297186" w:rsidRPr="005532D4">
        <w:rPr>
          <w:i/>
          <w:spacing w:val="-3"/>
          <w:sz w:val="22"/>
        </w:rPr>
        <w:t xml:space="preserve"> </w:t>
      </w:r>
      <w:r w:rsidR="00297186" w:rsidRPr="005532D4">
        <w:rPr>
          <w:i/>
          <w:sz w:val="22"/>
        </w:rPr>
        <w:t>ιστορίας,</w:t>
      </w:r>
      <w:r w:rsidR="00297186" w:rsidRPr="005532D4">
        <w:rPr>
          <w:i/>
          <w:spacing w:val="-1"/>
          <w:sz w:val="22"/>
        </w:rPr>
        <w:t xml:space="preserve"> </w:t>
      </w:r>
      <w:r w:rsidR="00297186" w:rsidRPr="005532D4">
        <w:rPr>
          <w:i/>
          <w:sz w:val="22"/>
        </w:rPr>
        <w:t>ποια</w:t>
      </w:r>
      <w:r w:rsidR="00297186" w:rsidRPr="005532D4">
        <w:rPr>
          <w:i/>
          <w:spacing w:val="-1"/>
          <w:sz w:val="22"/>
        </w:rPr>
        <w:t xml:space="preserve"> </w:t>
      </w:r>
      <w:r w:rsidR="00297186" w:rsidRPr="005532D4">
        <w:rPr>
          <w:i/>
          <w:sz w:val="22"/>
        </w:rPr>
        <w:t>μπορεί</w:t>
      </w:r>
      <w:r w:rsidR="00297186" w:rsidRPr="005532D4">
        <w:rPr>
          <w:i/>
          <w:spacing w:val="-2"/>
          <w:sz w:val="22"/>
        </w:rPr>
        <w:t xml:space="preserve"> </w:t>
      </w:r>
      <w:r w:rsidR="00297186" w:rsidRPr="005532D4">
        <w:rPr>
          <w:i/>
          <w:sz w:val="22"/>
        </w:rPr>
        <w:t>να</w:t>
      </w:r>
      <w:r w:rsidR="00297186" w:rsidRPr="005532D4">
        <w:rPr>
          <w:i/>
          <w:spacing w:val="-2"/>
          <w:sz w:val="22"/>
        </w:rPr>
        <w:t xml:space="preserve"> </w:t>
      </w:r>
      <w:r w:rsidR="00297186" w:rsidRPr="005532D4">
        <w:rPr>
          <w:i/>
          <w:sz w:val="22"/>
        </w:rPr>
        <w:t>είναι</w:t>
      </w:r>
      <w:r w:rsidR="00297186" w:rsidRPr="005532D4">
        <w:rPr>
          <w:i/>
          <w:spacing w:val="-4"/>
          <w:sz w:val="22"/>
        </w:rPr>
        <w:t xml:space="preserve"> </w:t>
      </w:r>
      <w:r w:rsidR="00297186" w:rsidRPr="005532D4">
        <w:rPr>
          <w:i/>
          <w:sz w:val="22"/>
        </w:rPr>
        <w:t xml:space="preserve">η </w:t>
      </w:r>
      <w:r w:rsidR="00297186" w:rsidRPr="005532D4">
        <w:rPr>
          <w:i/>
          <w:spacing w:val="-2"/>
          <w:sz w:val="22"/>
        </w:rPr>
        <w:t>ιστορία;</w:t>
      </w:r>
      <w:r w:rsidR="005E7AD2" w:rsidRPr="005532D4">
        <w:rPr>
          <w:i/>
          <w:spacing w:val="-2"/>
          <w:sz w:val="22"/>
        </w:rPr>
        <w:t xml:space="preserve"> </w:t>
      </w:r>
    </w:p>
    <w:p w:rsidR="00297186" w:rsidRPr="005532D4" w:rsidRDefault="00297186" w:rsidP="00297186">
      <w:pPr>
        <w:pStyle w:val="a5"/>
        <w:spacing w:line="276" w:lineRule="auto"/>
        <w:jc w:val="both"/>
        <w:rPr>
          <w:sz w:val="22"/>
          <w:szCs w:val="22"/>
        </w:rPr>
      </w:pPr>
      <w:r w:rsidRPr="005532D4">
        <w:rPr>
          <w:sz w:val="22"/>
          <w:szCs w:val="22"/>
        </w:rPr>
        <w:t>Οι μαθητές/-τριες κάθονται στα τραπεζάκι σύμφωνα με τις ομάδες που είχαν</w:t>
      </w:r>
      <w:r w:rsidR="005E7AD2" w:rsidRPr="005532D4">
        <w:rPr>
          <w:sz w:val="22"/>
          <w:szCs w:val="22"/>
        </w:rPr>
        <w:t xml:space="preserve"> από το προηγούμενο εργαστήριο </w:t>
      </w:r>
      <w:r w:rsidRPr="005532D4">
        <w:rPr>
          <w:sz w:val="22"/>
          <w:szCs w:val="22"/>
        </w:rPr>
        <w:t xml:space="preserve"> (Ομάδα Επιβίωση, Ομάδα Ανάπτυξη, Ομάδα</w:t>
      </w:r>
      <w:r w:rsidRPr="005532D4">
        <w:rPr>
          <w:spacing w:val="40"/>
          <w:sz w:val="22"/>
          <w:szCs w:val="22"/>
        </w:rPr>
        <w:t xml:space="preserve"> </w:t>
      </w:r>
      <w:r w:rsidRPr="005532D4">
        <w:rPr>
          <w:sz w:val="22"/>
          <w:szCs w:val="22"/>
        </w:rPr>
        <w:t xml:space="preserve">Προστασία, Ομάδα Συμμετοχή). Στο </w:t>
      </w:r>
      <w:r w:rsidRPr="005532D4">
        <w:rPr>
          <w:b/>
          <w:sz w:val="22"/>
          <w:szCs w:val="22"/>
        </w:rPr>
        <w:t>Φύλλο Εργασίας 6</w:t>
      </w:r>
      <w:r w:rsidRPr="005532D4">
        <w:rPr>
          <w:b/>
          <w:spacing w:val="40"/>
          <w:sz w:val="22"/>
          <w:szCs w:val="22"/>
        </w:rPr>
        <w:t xml:space="preserve"> </w:t>
      </w:r>
      <w:r w:rsidRPr="005532D4">
        <w:rPr>
          <w:sz w:val="22"/>
          <w:szCs w:val="22"/>
        </w:rPr>
        <w:t>η κάθε ομάδα ζωγραφίζει</w:t>
      </w:r>
      <w:r w:rsidRPr="005532D4">
        <w:rPr>
          <w:spacing w:val="40"/>
          <w:sz w:val="22"/>
          <w:szCs w:val="22"/>
        </w:rPr>
        <w:t xml:space="preserve"> </w:t>
      </w:r>
      <w:r w:rsidRPr="005532D4">
        <w:rPr>
          <w:sz w:val="22"/>
          <w:szCs w:val="22"/>
        </w:rPr>
        <w:t>τη δική της ιστορία. Στο τέλος παρουσιάζονται όλες οι ιστορίες στην ολομέλεια.</w:t>
      </w:r>
      <w:r w:rsidR="00914F9B" w:rsidRPr="005532D4">
        <w:rPr>
          <w:sz w:val="22"/>
          <w:szCs w:val="22"/>
        </w:rPr>
        <w:t xml:space="preserve"> Προτείνεται να εισάγουν τα έργα τους στο ψηφιακό βιβλίο bookcreator </w:t>
      </w:r>
      <w:hyperlink r:id="rId8" w:history="1">
        <w:r w:rsidR="00914F9B" w:rsidRPr="005532D4">
          <w:rPr>
            <w:color w:val="0563C1" w:themeColor="hyperlink"/>
            <w:sz w:val="22"/>
            <w:szCs w:val="22"/>
            <w:u w:val="single"/>
          </w:rPr>
          <w:t>https://bookcreator.com/</w:t>
        </w:r>
      </w:hyperlink>
    </w:p>
    <w:p w:rsidR="00297186" w:rsidRPr="005532D4" w:rsidRDefault="00297186" w:rsidP="00297186">
      <w:pPr>
        <w:pStyle w:val="a5"/>
        <w:spacing w:line="276" w:lineRule="auto"/>
        <w:jc w:val="both"/>
        <w:rPr>
          <w:sz w:val="22"/>
        </w:rPr>
      </w:pPr>
      <w:r w:rsidRPr="005532D4">
        <w:rPr>
          <w:sz w:val="22"/>
        </w:rPr>
        <w:t xml:space="preserve">Επιστρέφουν στα τραπεζάκια και εργάζονται ατομικά στο </w:t>
      </w:r>
      <w:r w:rsidRPr="005532D4">
        <w:rPr>
          <w:b/>
          <w:sz w:val="22"/>
        </w:rPr>
        <w:t>Φύλλο Εργασίας 7</w:t>
      </w:r>
      <w:r w:rsidRPr="005532D4">
        <w:rPr>
          <w:b/>
          <w:spacing w:val="40"/>
          <w:sz w:val="22"/>
        </w:rPr>
        <w:t xml:space="preserve"> </w:t>
      </w:r>
      <w:r w:rsidRPr="005532D4">
        <w:rPr>
          <w:sz w:val="22"/>
        </w:rPr>
        <w:t>όπου καλούνται να αντιστοιχίσουν με τις ομάδες των Δικαιωμάτων συγκεκριμένους πίνακες του ζωγράφου Ιακ</w:t>
      </w:r>
      <w:r w:rsidR="00914F9B" w:rsidRPr="005532D4">
        <w:rPr>
          <w:sz w:val="22"/>
        </w:rPr>
        <w:t xml:space="preserve">ωβίδη. Στο τέλος παρουσιάζουν </w:t>
      </w:r>
      <w:r w:rsidRPr="005532D4">
        <w:rPr>
          <w:sz w:val="22"/>
        </w:rPr>
        <w:t>στην ολομέλεια την εργασία του</w:t>
      </w:r>
      <w:r w:rsidR="00914F9B" w:rsidRPr="005532D4">
        <w:rPr>
          <w:sz w:val="22"/>
        </w:rPr>
        <w:t>ς και αιτιολογούν γιατί έκαναν</w:t>
      </w:r>
      <w:r w:rsidRPr="005532D4">
        <w:rPr>
          <w:sz w:val="22"/>
        </w:rPr>
        <w:t xml:space="preserve"> τη σύνδεση.</w:t>
      </w:r>
    </w:p>
    <w:p w:rsidR="00297186" w:rsidRPr="005532D4" w:rsidRDefault="005E7AD2" w:rsidP="00297186">
      <w:pPr>
        <w:pStyle w:val="a5"/>
        <w:spacing w:line="276" w:lineRule="auto"/>
        <w:jc w:val="both"/>
        <w:rPr>
          <w:sz w:val="22"/>
        </w:rPr>
      </w:pPr>
      <w:r w:rsidRPr="005532D4">
        <w:rPr>
          <w:sz w:val="22"/>
        </w:rPr>
        <w:t>Ο/Η</w:t>
      </w:r>
      <w:r w:rsidR="00297186" w:rsidRPr="005532D4">
        <w:rPr>
          <w:sz w:val="22"/>
        </w:rPr>
        <w:t xml:space="preserve"> νηπιαγωγός για να οριοθετήσει τη λήξη του εργαστηρίου βάζει την επιλεγμένη μουσική και</w:t>
      </w:r>
      <w:r w:rsidR="00297186" w:rsidRPr="005532D4">
        <w:rPr>
          <w:spacing w:val="-1"/>
          <w:sz w:val="22"/>
        </w:rPr>
        <w:t xml:space="preserve"> </w:t>
      </w:r>
      <w:r w:rsidR="00297186" w:rsidRPr="005532D4">
        <w:rPr>
          <w:sz w:val="22"/>
        </w:rPr>
        <w:t>τους</w:t>
      </w:r>
      <w:r w:rsidR="00297186" w:rsidRPr="005532D4">
        <w:rPr>
          <w:spacing w:val="-1"/>
          <w:sz w:val="22"/>
        </w:rPr>
        <w:t xml:space="preserve"> </w:t>
      </w:r>
      <w:r w:rsidR="00297186" w:rsidRPr="005532D4">
        <w:rPr>
          <w:sz w:val="22"/>
        </w:rPr>
        <w:t>ζητά να χαλαρώσουν και</w:t>
      </w:r>
      <w:r w:rsidR="00297186" w:rsidRPr="005532D4">
        <w:rPr>
          <w:spacing w:val="-1"/>
          <w:sz w:val="22"/>
        </w:rPr>
        <w:t xml:space="preserve"> </w:t>
      </w:r>
      <w:r w:rsidR="00297186" w:rsidRPr="005532D4">
        <w:rPr>
          <w:sz w:val="22"/>
        </w:rPr>
        <w:t>να κλείσουν τα μάτια τους για να απ</w:t>
      </w:r>
      <w:r w:rsidRPr="005532D4">
        <w:rPr>
          <w:sz w:val="22"/>
        </w:rPr>
        <w:t>ολαύσουν τη μουσική. Ζητά από τους/τις</w:t>
      </w:r>
      <w:r w:rsidR="00297186" w:rsidRPr="005532D4">
        <w:rPr>
          <w:sz w:val="22"/>
        </w:rPr>
        <w:t xml:space="preserve"> μαθητές/-τριες επίσης να σκεφτούν τι τους άρεσε περισσότερο από το </w:t>
      </w:r>
      <w:r w:rsidR="00297186" w:rsidRPr="005532D4">
        <w:rPr>
          <w:sz w:val="22"/>
        </w:rPr>
        <w:lastRenderedPageBreak/>
        <w:t>εργαστήριο και με τι διασκέδασαν περισσότερο.</w:t>
      </w:r>
    </w:p>
    <w:p w:rsidR="00297186" w:rsidRPr="005532D4" w:rsidRDefault="00297186" w:rsidP="00297186">
      <w:pPr>
        <w:tabs>
          <w:tab w:val="num" w:pos="284"/>
        </w:tabs>
        <w:spacing w:line="276" w:lineRule="auto"/>
        <w:ind w:hanging="284"/>
        <w:jc w:val="both"/>
        <w:outlineLvl w:val="0"/>
        <w:rPr>
          <w:rFonts w:cs="Times New Roman"/>
          <w:szCs w:val="24"/>
        </w:rPr>
      </w:pPr>
    </w:p>
    <w:p w:rsidR="00297186" w:rsidRPr="005532D4" w:rsidRDefault="00297186" w:rsidP="00297186">
      <w:pPr>
        <w:pStyle w:val="a5"/>
        <w:spacing w:line="276" w:lineRule="auto"/>
        <w:jc w:val="both"/>
        <w:rPr>
          <w:sz w:val="22"/>
        </w:rPr>
      </w:pPr>
    </w:p>
    <w:p w:rsidR="00A47E7C" w:rsidRPr="005532D4" w:rsidRDefault="00A47E7C" w:rsidP="00297186">
      <w:pPr>
        <w:spacing w:line="276" w:lineRule="auto"/>
        <w:jc w:val="both"/>
      </w:pPr>
    </w:p>
    <w:sectPr w:rsidR="00A47E7C" w:rsidRPr="00553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93A" w:rsidRDefault="0016493A" w:rsidP="0016493A">
      <w:r>
        <w:separator/>
      </w:r>
    </w:p>
  </w:endnote>
  <w:endnote w:type="continuationSeparator" w:id="0">
    <w:p w:rsidR="0016493A" w:rsidRDefault="0016493A" w:rsidP="0016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D6" w:rsidRDefault="009C47D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93A" w:rsidRDefault="0016493A">
    <w:pPr>
      <w:pStyle w:val="a4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2905A084" wp14:editId="57EBAE76">
          <wp:simplePos x="0" y="0"/>
          <wp:positionH relativeFrom="column">
            <wp:posOffset>214685</wp:posOffset>
          </wp:positionH>
          <wp:positionV relativeFrom="paragraph">
            <wp:posOffset>-166950</wp:posOffset>
          </wp:positionV>
          <wp:extent cx="4381500" cy="596265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D6" w:rsidRDefault="009C47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93A" w:rsidRDefault="0016493A" w:rsidP="0016493A">
      <w:r>
        <w:separator/>
      </w:r>
    </w:p>
  </w:footnote>
  <w:footnote w:type="continuationSeparator" w:id="0">
    <w:p w:rsidR="0016493A" w:rsidRDefault="0016493A" w:rsidP="0016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D6" w:rsidRDefault="009C47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93A" w:rsidRDefault="0016493A">
    <w:pPr>
      <w:pStyle w:val="a3"/>
    </w:pPr>
    <w:r>
      <w:t xml:space="preserve">       </w:t>
    </w:r>
    <w:r w:rsidR="009C47D6">
      <w:t xml:space="preserve">       </w:t>
    </w:r>
    <w:bookmarkStart w:id="0" w:name="_GoBack"/>
    <w:bookmarkEnd w:id="0"/>
    <w:r>
      <w:t xml:space="preserve">   </w:t>
    </w:r>
    <w:r w:rsidR="009C47D6">
      <w:rPr>
        <w:noProof/>
        <w:lang w:eastAsia="el-GR"/>
      </w:rPr>
      <w:drawing>
        <wp:inline distT="0" distB="0" distL="0" distR="0" wp14:anchorId="0C9867C2" wp14:editId="4DD12E41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493A" w:rsidRDefault="001649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D6" w:rsidRDefault="009C47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3A"/>
    <w:rsid w:val="00140EEC"/>
    <w:rsid w:val="0016493A"/>
    <w:rsid w:val="00297186"/>
    <w:rsid w:val="005532D4"/>
    <w:rsid w:val="005E57A3"/>
    <w:rsid w:val="005E7AD2"/>
    <w:rsid w:val="008C427C"/>
    <w:rsid w:val="00914F9B"/>
    <w:rsid w:val="009C47D6"/>
    <w:rsid w:val="00A47E7C"/>
    <w:rsid w:val="00B77372"/>
    <w:rsid w:val="00C11F6B"/>
    <w:rsid w:val="00D936DA"/>
    <w:rsid w:val="00E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56F7"/>
  <w15:chartTrackingRefBased/>
  <w15:docId w15:val="{524C5C6C-BD73-4CF6-A2A7-C0E270A8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49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6493A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16493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6493A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16493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6493A"/>
    <w:rPr>
      <w:rFonts w:ascii="Calibri" w:eastAsia="Calibri" w:hAnsi="Calibri" w:cs="Calibri"/>
    </w:rPr>
  </w:style>
  <w:style w:type="paragraph" w:styleId="a5">
    <w:name w:val="Body Text"/>
    <w:basedOn w:val="a"/>
    <w:link w:val="Char1"/>
    <w:uiPriority w:val="1"/>
    <w:qFormat/>
    <w:rsid w:val="00297186"/>
    <w:rPr>
      <w:sz w:val="24"/>
      <w:szCs w:val="24"/>
    </w:rPr>
  </w:style>
  <w:style w:type="character" w:customStyle="1" w:styleId="Char1">
    <w:name w:val="Σώμα κειμένου Char"/>
    <w:basedOn w:val="a0"/>
    <w:link w:val="a5"/>
    <w:uiPriority w:val="1"/>
    <w:rsid w:val="00297186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creator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easel.ly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gram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5</cp:revision>
  <dcterms:created xsi:type="dcterms:W3CDTF">2024-07-24T14:33:00Z</dcterms:created>
  <dcterms:modified xsi:type="dcterms:W3CDTF">2024-08-19T11:28:00Z</dcterms:modified>
</cp:coreProperties>
</file>