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1C5B" w:rsidRPr="00DF17D5" w:rsidRDefault="00951C5B" w:rsidP="00951C5B">
      <w:pPr>
        <w:tabs>
          <w:tab w:val="num" w:pos="284"/>
        </w:tabs>
        <w:spacing w:before="120"/>
        <w:ind w:left="284" w:hanging="284"/>
        <w:jc w:val="center"/>
        <w:outlineLvl w:val="0"/>
        <w:rPr>
          <w:rFonts w:asciiTheme="minorHAnsi" w:hAnsiTheme="minorHAnsi" w:cs="Times New Roman"/>
          <w:b/>
          <w:szCs w:val="24"/>
        </w:rPr>
      </w:pPr>
    </w:p>
    <w:tbl>
      <w:tblPr>
        <w:tblStyle w:val="2"/>
        <w:tblW w:w="8637" w:type="dxa"/>
        <w:jc w:val="center"/>
        <w:tblLook w:val="04A0" w:firstRow="1" w:lastRow="0" w:firstColumn="1" w:lastColumn="0" w:noHBand="0" w:noVBand="1"/>
      </w:tblPr>
      <w:tblGrid>
        <w:gridCol w:w="2131"/>
        <w:gridCol w:w="6506"/>
      </w:tblGrid>
      <w:tr w:rsidR="00291AD1" w:rsidRPr="009231A8" w:rsidTr="00A01927">
        <w:trPr>
          <w:trHeight w:val="220"/>
          <w:jc w:val="center"/>
        </w:trPr>
        <w:tc>
          <w:tcPr>
            <w:tcW w:w="2131" w:type="dxa"/>
            <w:shd w:val="clear" w:color="auto" w:fill="FBD4B4"/>
            <w:vAlign w:val="center"/>
          </w:tcPr>
          <w:p w:rsidR="00291AD1" w:rsidRPr="009231A8" w:rsidRDefault="00291AD1" w:rsidP="00A01927">
            <w:pPr>
              <w:spacing w:line="276" w:lineRule="auto"/>
              <w:jc w:val="center"/>
              <w:rPr>
                <w:rFonts w:asciiTheme="minorHAnsi" w:hAnsiTheme="minorHAnsi" w:cstheme="minorHAnsi"/>
                <w:b/>
                <w:bCs/>
                <w:iCs/>
                <w:sz w:val="22"/>
                <w:szCs w:val="22"/>
              </w:rPr>
            </w:pPr>
            <w:r w:rsidRPr="009231A8">
              <w:rPr>
                <w:rFonts w:asciiTheme="minorHAnsi" w:hAnsiTheme="minorHAnsi" w:cstheme="minorHAnsi"/>
                <w:b/>
                <w:bCs/>
                <w:iCs/>
                <w:sz w:val="22"/>
                <w:szCs w:val="22"/>
              </w:rPr>
              <w:t>2</w:t>
            </w:r>
            <w:r w:rsidRPr="009231A8">
              <w:rPr>
                <w:rFonts w:asciiTheme="minorHAnsi" w:hAnsiTheme="minorHAnsi" w:cstheme="minorHAnsi"/>
                <w:b/>
                <w:bCs/>
                <w:iCs/>
                <w:sz w:val="22"/>
                <w:szCs w:val="22"/>
                <w:vertAlign w:val="superscript"/>
              </w:rPr>
              <w:t>ο</w:t>
            </w:r>
            <w:r w:rsidRPr="009231A8">
              <w:rPr>
                <w:rFonts w:asciiTheme="minorHAnsi" w:hAnsiTheme="minorHAnsi" w:cstheme="minorHAnsi"/>
                <w:b/>
                <w:bCs/>
                <w:iCs/>
                <w:sz w:val="22"/>
                <w:szCs w:val="22"/>
              </w:rPr>
              <w:t xml:space="preserve"> Εργαστήριο</w:t>
            </w:r>
          </w:p>
        </w:tc>
        <w:tc>
          <w:tcPr>
            <w:tcW w:w="6506" w:type="dxa"/>
            <w:shd w:val="clear" w:color="auto" w:fill="FBD4B4"/>
            <w:vAlign w:val="center"/>
          </w:tcPr>
          <w:p w:rsidR="00291AD1" w:rsidRPr="009231A8" w:rsidRDefault="00291AD1" w:rsidP="00A01927">
            <w:pPr>
              <w:spacing w:line="276" w:lineRule="auto"/>
              <w:jc w:val="center"/>
              <w:rPr>
                <w:rFonts w:asciiTheme="minorHAnsi" w:hAnsiTheme="minorHAnsi" w:cstheme="minorHAnsi"/>
                <w:b/>
                <w:bCs/>
                <w:iCs/>
                <w:sz w:val="22"/>
                <w:szCs w:val="22"/>
              </w:rPr>
            </w:pPr>
            <w:r w:rsidRPr="009231A8">
              <w:rPr>
                <w:rFonts w:asciiTheme="minorHAnsi" w:hAnsiTheme="minorHAnsi" w:cstheme="minorHAnsi"/>
                <w:b/>
                <w:bCs/>
                <w:iCs/>
                <w:sz w:val="22"/>
                <w:szCs w:val="22"/>
                <w:u w:color="000000"/>
              </w:rPr>
              <w:t>Προσδοκώμενα μαθησιακά αποτελέσματα</w:t>
            </w:r>
          </w:p>
        </w:tc>
      </w:tr>
      <w:tr w:rsidR="00291AD1" w:rsidRPr="009231A8" w:rsidTr="00A01927">
        <w:trPr>
          <w:trHeight w:val="872"/>
          <w:jc w:val="center"/>
        </w:trPr>
        <w:tc>
          <w:tcPr>
            <w:tcW w:w="2131" w:type="dxa"/>
            <w:vMerge w:val="restart"/>
            <w:vAlign w:val="center"/>
          </w:tcPr>
          <w:p w:rsidR="00291AD1" w:rsidRPr="00291AD1" w:rsidRDefault="00291AD1" w:rsidP="00A01927">
            <w:pPr>
              <w:spacing w:line="276" w:lineRule="auto"/>
              <w:ind w:left="244" w:right="234" w:hanging="1"/>
              <w:jc w:val="center"/>
              <w:rPr>
                <w:b/>
                <w:sz w:val="22"/>
                <w:szCs w:val="22"/>
                <w:lang w:val="el-GR"/>
              </w:rPr>
            </w:pPr>
            <w:r w:rsidRPr="00291AD1">
              <w:rPr>
                <w:b/>
                <w:sz w:val="22"/>
                <w:szCs w:val="22"/>
                <w:lang w:val="el-GR"/>
              </w:rPr>
              <w:t xml:space="preserve"> «Η κάθε ανάγκη έχει</w:t>
            </w:r>
            <w:r w:rsidRPr="00291AD1">
              <w:rPr>
                <w:b/>
                <w:spacing w:val="-13"/>
                <w:sz w:val="22"/>
                <w:szCs w:val="22"/>
                <w:lang w:val="el-GR"/>
              </w:rPr>
              <w:t xml:space="preserve"> </w:t>
            </w:r>
            <w:r w:rsidRPr="00291AD1">
              <w:rPr>
                <w:b/>
                <w:sz w:val="22"/>
                <w:szCs w:val="22"/>
                <w:lang w:val="el-GR"/>
              </w:rPr>
              <w:t>ένα</w:t>
            </w:r>
            <w:r w:rsidRPr="00291AD1">
              <w:rPr>
                <w:b/>
                <w:spacing w:val="-12"/>
                <w:sz w:val="22"/>
                <w:szCs w:val="22"/>
                <w:lang w:val="el-GR"/>
              </w:rPr>
              <w:t xml:space="preserve"> </w:t>
            </w:r>
            <w:r w:rsidRPr="00291AD1">
              <w:rPr>
                <w:b/>
                <w:sz w:val="22"/>
                <w:szCs w:val="22"/>
                <w:lang w:val="el-GR"/>
              </w:rPr>
              <w:t xml:space="preserve">όνομα: </w:t>
            </w:r>
            <w:r w:rsidRPr="00291AD1">
              <w:rPr>
                <w:b/>
                <w:spacing w:val="-2"/>
                <w:sz w:val="22"/>
                <w:szCs w:val="22"/>
                <w:lang w:val="el-GR"/>
              </w:rPr>
              <w:t>δικαίωμα»</w:t>
            </w:r>
          </w:p>
          <w:p w:rsidR="00291AD1" w:rsidRPr="009231A8" w:rsidRDefault="00291AD1" w:rsidP="00A01927">
            <w:pPr>
              <w:spacing w:line="276" w:lineRule="auto"/>
              <w:jc w:val="center"/>
              <w:rPr>
                <w:rFonts w:asciiTheme="minorHAnsi" w:hAnsiTheme="minorHAnsi" w:cstheme="minorHAnsi"/>
                <w:b/>
                <w:bCs/>
                <w:iCs/>
                <w:sz w:val="22"/>
                <w:szCs w:val="22"/>
              </w:rPr>
            </w:pPr>
            <w:r w:rsidRPr="0090775A">
              <w:rPr>
                <w:rFonts w:asciiTheme="minorHAnsi" w:hAnsiTheme="minorHAnsi" w:cstheme="minorHAnsi"/>
                <w:b/>
                <w:bCs/>
                <w:iCs/>
                <w:noProof/>
                <w:lang w:eastAsia="el-GR"/>
              </w:rPr>
              <mc:AlternateContent>
                <mc:Choice Requires="wps">
                  <w:drawing>
                    <wp:inline distT="0" distB="0" distL="0" distR="0" wp14:anchorId="0BBD1C60" wp14:editId="70F64B31">
                      <wp:extent cx="542925" cy="590550"/>
                      <wp:effectExtent l="0" t="0" r="28575" b="19050"/>
                      <wp:docPr id="8" name="Οβάλ 8"/>
                      <wp:cNvGraphicFramePr/>
                      <a:graphic xmlns:a="http://schemas.openxmlformats.org/drawingml/2006/main">
                        <a:graphicData uri="http://schemas.microsoft.com/office/word/2010/wordprocessingShape">
                          <wps:wsp>
                            <wps:cNvSpPr/>
                            <wps:spPr>
                              <a:xfrm>
                                <a:off x="0" y="0"/>
                                <a:ext cx="542925" cy="590550"/>
                              </a:xfrm>
                              <a:prstGeom prst="ellipse">
                                <a:avLst/>
                              </a:prstGeom>
                              <a:blipFill dpi="0" rotWithShape="1">
                                <a:blip r:embed="rId7">
                                  <a:extLst>
                                    <a:ext uri="{28A0092B-C50C-407E-A947-70E740481C1C}">
                                      <a14:useLocalDpi xmlns:a14="http://schemas.microsoft.com/office/drawing/2010/main" val="0"/>
                                    </a:ext>
                                  </a:extLst>
                                </a:blip>
                                <a:srcRect/>
                                <a:stretch>
                                  <a:fillRect/>
                                </a:stretch>
                              </a:blipFill>
                              <a:ln w="25400" cap="flat" cmpd="sng" algn="ctr">
                                <a:solidFill>
                                  <a:srgbClr val="F79646">
                                    <a:shade val="50000"/>
                                  </a:srgbClr>
                                </a:solidFill>
                                <a:prstDash val="solid"/>
                              </a:ln>
                              <a:effectLst/>
                            </wps:spPr>
                            <wps:txbx>
                              <w:txbxContent>
                                <w:p w:rsidR="00291AD1" w:rsidRPr="002A2B99" w:rsidRDefault="00291AD1" w:rsidP="00291AD1">
                                  <w:pPr>
                                    <w:jc w:val="center"/>
                                    <w:rPr>
                                      <w:rFonts w:ascii="Aka-AcidGR-DiaryGirl" w:hAnsi="Aka-AcidGR-DiaryGirl"/>
                                      <w:b/>
                                      <w:color w:val="000000"/>
                                      <w:sz w:val="28"/>
                                      <w:szCs w:val="28"/>
                                    </w:rPr>
                                  </w:pPr>
                                  <w:r>
                                    <w:rPr>
                                      <w:rFonts w:ascii="Times New Roman"/>
                                      <w:b/>
                                      <w:color w:val="000000"/>
                                      <w:spacing w:val="-10"/>
                                      <w:sz w:val="40"/>
                                      <w:shd w:val="clear" w:color="auto" w:fill="C0C0C0"/>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0BBD1C60" id="Οβάλ 8" o:spid="_x0000_s1026" style="width:42.75pt;height:46.5pt;visibility:visible;mso-wrap-style:square;mso-left-percent:-10001;mso-top-percent:-10001;mso-position-horizontal:absolute;mso-position-horizontal-relative:char;mso-position-vertical:absolute;mso-position-vertical-relative:line;mso-left-percent:-10001;mso-top-percent:-10001;v-text-anchor:middle" o:gfxdata="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" strokecolor="#b66d31" strokeweight="2pt">
                      <v:fill r:id="rId8" o:title="" recolor="t" rotate="t" type="frame"/>
                      <v:textbox>
                        <w:txbxContent>
                          <w:p w:rsidR="00291AD1" w:rsidRPr="002A2B99" w:rsidRDefault="00291AD1" w:rsidP="00291AD1">
                            <w:pPr>
                              <w:jc w:val="center"/>
                              <w:rPr>
                                <w:rFonts w:ascii="Aka-AcidGR-DiaryGirl" w:hAnsi="Aka-AcidGR-DiaryGirl"/>
                                <w:b/>
                                <w:color w:val="000000"/>
                                <w:sz w:val="28"/>
                                <w:szCs w:val="28"/>
                              </w:rPr>
                            </w:pPr>
                            <w:r>
                              <w:rPr>
                                <w:rFonts w:ascii="Times New Roman"/>
                                <w:b/>
                                <w:color w:val="000000"/>
                                <w:spacing w:val="-10"/>
                                <w:sz w:val="40"/>
                                <w:shd w:val="clear" w:color="auto" w:fill="C0C0C0"/>
                              </w:rPr>
                              <w:t>2</w:t>
                            </w:r>
                          </w:p>
                        </w:txbxContent>
                      </v:textbox>
                      <w10:anchorlock/>
                    </v:oval>
                  </w:pict>
                </mc:Fallback>
              </mc:AlternateContent>
            </w:r>
          </w:p>
        </w:tc>
        <w:tc>
          <w:tcPr>
            <w:tcW w:w="6506" w:type="dxa"/>
            <w:vAlign w:val="center"/>
          </w:tcPr>
          <w:p w:rsidR="00291AD1" w:rsidRPr="00291AD1" w:rsidRDefault="00291AD1" w:rsidP="00291AD1">
            <w:pPr>
              <w:pStyle w:val="a5"/>
              <w:widowControl/>
              <w:numPr>
                <w:ilvl w:val="0"/>
                <w:numId w:val="6"/>
              </w:numPr>
              <w:autoSpaceDE/>
              <w:autoSpaceDN/>
              <w:spacing w:beforeLines="52" w:before="124" w:line="276" w:lineRule="auto"/>
              <w:ind w:left="714" w:hanging="357"/>
              <w:jc w:val="both"/>
              <w:rPr>
                <w:rFonts w:asciiTheme="minorHAnsi" w:hAnsiTheme="minorHAnsi"/>
                <w:sz w:val="22"/>
                <w:szCs w:val="22"/>
                <w:lang w:val="el-GR"/>
              </w:rPr>
            </w:pPr>
            <w:r w:rsidRPr="00291AD1">
              <w:rPr>
                <w:rFonts w:asciiTheme="minorHAnsi" w:hAnsiTheme="minorHAnsi"/>
                <w:sz w:val="22"/>
                <w:szCs w:val="22"/>
                <w:lang w:val="el-GR"/>
              </w:rPr>
              <w:t>Να</w:t>
            </w:r>
            <w:r w:rsidRPr="00291AD1">
              <w:rPr>
                <w:rFonts w:asciiTheme="minorHAnsi" w:hAnsiTheme="minorHAnsi"/>
                <w:spacing w:val="-9"/>
                <w:sz w:val="22"/>
                <w:szCs w:val="22"/>
                <w:lang w:val="el-GR"/>
              </w:rPr>
              <w:t xml:space="preserve"> </w:t>
            </w:r>
            <w:r w:rsidRPr="00291AD1">
              <w:rPr>
                <w:rFonts w:asciiTheme="minorHAnsi" w:hAnsiTheme="minorHAnsi"/>
                <w:sz w:val="22"/>
                <w:szCs w:val="22"/>
                <w:lang w:val="el-GR"/>
              </w:rPr>
              <w:t>συζητούν, να σχολιάζουν λεκτικά και να συγκεντρώνουν πληροφορίες στο πλαίσιο μίας ομάδας.</w:t>
            </w:r>
          </w:p>
          <w:p w:rsidR="00291AD1" w:rsidRPr="00291AD1" w:rsidRDefault="00291AD1" w:rsidP="00291AD1">
            <w:pPr>
              <w:pStyle w:val="TableParagraph"/>
              <w:widowControl/>
              <w:numPr>
                <w:ilvl w:val="0"/>
                <w:numId w:val="6"/>
              </w:numPr>
              <w:autoSpaceDE/>
              <w:autoSpaceDN/>
              <w:spacing w:beforeLines="52" w:before="124" w:line="276" w:lineRule="auto"/>
              <w:ind w:left="714" w:right="181" w:hanging="357"/>
              <w:rPr>
                <w:sz w:val="22"/>
                <w:szCs w:val="22"/>
                <w:lang w:val="el-GR"/>
              </w:rPr>
            </w:pPr>
            <w:r w:rsidRPr="00291AD1">
              <w:rPr>
                <w:sz w:val="22"/>
                <w:szCs w:val="22"/>
                <w:lang w:val="el-GR"/>
              </w:rPr>
              <w:t>Να κατανοούν την οπτική του άλλου.</w:t>
            </w:r>
          </w:p>
          <w:p w:rsidR="00291AD1" w:rsidRPr="0045256F" w:rsidRDefault="00291AD1" w:rsidP="00291AD1">
            <w:pPr>
              <w:pStyle w:val="TableParagraph"/>
              <w:widowControl/>
              <w:numPr>
                <w:ilvl w:val="0"/>
                <w:numId w:val="6"/>
              </w:numPr>
              <w:autoSpaceDE/>
              <w:autoSpaceDN/>
              <w:spacing w:beforeLines="52" w:before="124" w:line="276" w:lineRule="auto"/>
              <w:ind w:left="714" w:right="181" w:hanging="357"/>
              <w:rPr>
                <w:sz w:val="22"/>
                <w:szCs w:val="22"/>
                <w:lang w:val="el-GR"/>
              </w:rPr>
            </w:pPr>
            <w:r w:rsidRPr="00291AD1">
              <w:rPr>
                <w:sz w:val="22"/>
                <w:szCs w:val="22"/>
                <w:lang w:val="el-GR"/>
              </w:rPr>
              <w:t xml:space="preserve">Να χρησιμοποιούν ασφαλείς μηχανές </w:t>
            </w:r>
            <w:r w:rsidRPr="00291AD1">
              <w:rPr>
                <w:spacing w:val="-2"/>
                <w:sz w:val="22"/>
                <w:szCs w:val="22"/>
                <w:lang w:val="el-GR"/>
              </w:rPr>
              <w:t>αναζήτησης.</w:t>
            </w:r>
          </w:p>
          <w:p w:rsidR="00291AD1" w:rsidRPr="0045256F" w:rsidRDefault="0045256F" w:rsidP="00A01927">
            <w:pPr>
              <w:pStyle w:val="TableParagraph"/>
              <w:numPr>
                <w:ilvl w:val="0"/>
                <w:numId w:val="6"/>
              </w:numPr>
              <w:spacing w:beforeLines="52" w:before="124" w:line="276" w:lineRule="auto"/>
              <w:ind w:left="714" w:right="181" w:hanging="357"/>
              <w:rPr>
                <w:sz w:val="22"/>
                <w:szCs w:val="22"/>
              </w:rPr>
            </w:pPr>
            <w:r w:rsidRPr="0045256F">
              <w:rPr>
                <w:spacing w:val="-2"/>
                <w:sz w:val="22"/>
                <w:szCs w:val="22"/>
              </w:rPr>
              <w:t>Να ακολουθούν</w:t>
            </w:r>
            <w:r>
              <w:rPr>
                <w:spacing w:val="-2"/>
                <w:sz w:val="22"/>
                <w:szCs w:val="22"/>
                <w:lang w:val="el-GR"/>
              </w:rPr>
              <w:t xml:space="preserve"> </w:t>
            </w:r>
            <w:bookmarkStart w:id="0" w:name="_GoBack"/>
            <w:bookmarkEnd w:id="0"/>
            <w:r w:rsidRPr="0045256F">
              <w:rPr>
                <w:spacing w:val="-2"/>
                <w:sz w:val="22"/>
                <w:szCs w:val="22"/>
              </w:rPr>
              <w:t xml:space="preserve"> ρουτίνες σκέψης.</w:t>
            </w:r>
          </w:p>
        </w:tc>
      </w:tr>
      <w:tr w:rsidR="00291AD1" w:rsidRPr="009231A8" w:rsidTr="00A01927">
        <w:trPr>
          <w:trHeight w:val="188"/>
          <w:jc w:val="center"/>
        </w:trPr>
        <w:tc>
          <w:tcPr>
            <w:tcW w:w="2131" w:type="dxa"/>
            <w:vMerge/>
            <w:shd w:val="clear" w:color="auto" w:fill="F7CAAC" w:themeFill="accent2" w:themeFillTint="66"/>
            <w:vAlign w:val="center"/>
          </w:tcPr>
          <w:p w:rsidR="00291AD1" w:rsidRPr="00291AD1" w:rsidRDefault="00291AD1" w:rsidP="00A01927">
            <w:pPr>
              <w:spacing w:line="276" w:lineRule="auto"/>
              <w:rPr>
                <w:rFonts w:asciiTheme="minorHAnsi" w:hAnsiTheme="minorHAnsi" w:cstheme="minorHAnsi"/>
                <w:b/>
                <w:bCs/>
                <w:iCs/>
                <w:sz w:val="22"/>
                <w:szCs w:val="22"/>
                <w:lang w:val="el-GR"/>
              </w:rPr>
            </w:pPr>
          </w:p>
        </w:tc>
        <w:tc>
          <w:tcPr>
            <w:tcW w:w="6506" w:type="dxa"/>
            <w:shd w:val="clear" w:color="auto" w:fill="F7CAAC" w:themeFill="accent2" w:themeFillTint="66"/>
            <w:vAlign w:val="center"/>
          </w:tcPr>
          <w:p w:rsidR="00291AD1" w:rsidRPr="009231A8" w:rsidRDefault="00291AD1" w:rsidP="00A01927">
            <w:pPr>
              <w:spacing w:line="276" w:lineRule="auto"/>
              <w:jc w:val="center"/>
              <w:rPr>
                <w:rFonts w:asciiTheme="minorHAnsi" w:hAnsiTheme="minorHAnsi" w:cstheme="minorHAnsi"/>
                <w:b/>
                <w:bCs/>
                <w:iCs/>
                <w:sz w:val="22"/>
                <w:szCs w:val="22"/>
              </w:rPr>
            </w:pPr>
            <w:r w:rsidRPr="009231A8">
              <w:rPr>
                <w:rFonts w:asciiTheme="minorHAnsi" w:hAnsiTheme="minorHAnsi" w:cstheme="minorHAnsi"/>
                <w:b/>
                <w:bCs/>
                <w:iCs/>
                <w:sz w:val="22"/>
                <w:szCs w:val="22"/>
                <w:u w:color="000000"/>
              </w:rPr>
              <w:t>Δραστηριότητες – (ενδεικτικές)</w:t>
            </w:r>
          </w:p>
        </w:tc>
      </w:tr>
      <w:tr w:rsidR="00291AD1" w:rsidRPr="009231A8" w:rsidTr="00A01927">
        <w:trPr>
          <w:trHeight w:val="1196"/>
          <w:jc w:val="center"/>
        </w:trPr>
        <w:tc>
          <w:tcPr>
            <w:tcW w:w="2131" w:type="dxa"/>
            <w:vMerge/>
            <w:shd w:val="clear" w:color="auto" w:fill="F7CAAC" w:themeFill="accent2" w:themeFillTint="66"/>
            <w:vAlign w:val="center"/>
          </w:tcPr>
          <w:p w:rsidR="00291AD1" w:rsidRPr="009231A8" w:rsidRDefault="00291AD1" w:rsidP="00A01927">
            <w:pPr>
              <w:spacing w:line="276" w:lineRule="auto"/>
              <w:rPr>
                <w:rFonts w:asciiTheme="minorHAnsi" w:hAnsiTheme="minorHAnsi" w:cstheme="minorHAnsi"/>
                <w:b/>
                <w:bCs/>
                <w:iCs/>
                <w:sz w:val="22"/>
                <w:szCs w:val="22"/>
              </w:rPr>
            </w:pPr>
          </w:p>
        </w:tc>
        <w:tc>
          <w:tcPr>
            <w:tcW w:w="6506" w:type="dxa"/>
            <w:shd w:val="clear" w:color="auto" w:fill="FFFFFF" w:themeFill="background1"/>
            <w:vAlign w:val="center"/>
          </w:tcPr>
          <w:p w:rsidR="00291AD1" w:rsidRPr="00291AD1" w:rsidRDefault="00291AD1" w:rsidP="00291AD1">
            <w:pPr>
              <w:pStyle w:val="a5"/>
              <w:widowControl/>
              <w:numPr>
                <w:ilvl w:val="0"/>
                <w:numId w:val="5"/>
              </w:numPr>
              <w:autoSpaceDE/>
              <w:autoSpaceDN/>
              <w:spacing w:line="276" w:lineRule="auto"/>
              <w:ind w:left="357"/>
              <w:jc w:val="both"/>
              <w:rPr>
                <w:sz w:val="22"/>
                <w:szCs w:val="22"/>
                <w:lang w:val="el-GR"/>
              </w:rPr>
            </w:pPr>
            <w:r w:rsidRPr="00291AD1">
              <w:rPr>
                <w:sz w:val="22"/>
                <w:szCs w:val="22"/>
                <w:lang w:val="el-GR"/>
              </w:rPr>
              <w:t>Ο/Η νηπιαγωγός μοιράζει από μία εικόνα σε κάθε/-μια μαθητή/-τρια που απεικονίζει παιδιά σε διάφορες συνθήκες (όπως για παράδειγμα παιδιά που  παίζουν σε πάρκο, σε  δρόμο, σε  αυλή, με φίλους ή μόνα τους, που διασκεδάζουν, που εργάζονται που μελετούν ή ζωγραφίζουν που είναι χαρούμενα ή λυπημένα κτλ.).</w:t>
            </w:r>
            <w:r w:rsidRPr="00291AD1">
              <w:rPr>
                <w:spacing w:val="40"/>
                <w:sz w:val="22"/>
                <w:szCs w:val="22"/>
                <w:lang w:val="el-GR"/>
              </w:rPr>
              <w:t xml:space="preserve"> </w:t>
            </w:r>
            <w:r w:rsidRPr="00291AD1">
              <w:rPr>
                <w:sz w:val="22"/>
                <w:szCs w:val="22"/>
                <w:lang w:val="el-GR"/>
              </w:rPr>
              <w:t>Τοποθετεί τις εικόνες  στο πάτωμα και με τον ήχο της μουσικής οι  μαθητές/-τριες περιφέρονται ελεύθερα στον χώρο. Με το σταμάτημα της μουσικής επιλέγουν μία εικόνα. Αφού σχηματίσουν μια ομάδα τεσσάρων μελών, όπως έκαναν στο πρώτο εργαστήριο ο/η νηπιαγωγός τους  ζητά να παρατηρήσουν προσεκτικά τις εικόνες και τους απευθύνει ερωτήσεις</w:t>
            </w:r>
            <w:r w:rsidRPr="00291AD1">
              <w:rPr>
                <w:spacing w:val="40"/>
                <w:sz w:val="22"/>
                <w:szCs w:val="22"/>
                <w:lang w:val="el-GR"/>
              </w:rPr>
              <w:t xml:space="preserve"> </w:t>
            </w:r>
            <w:r w:rsidRPr="00291AD1">
              <w:rPr>
                <w:sz w:val="22"/>
                <w:szCs w:val="22"/>
                <w:lang w:val="el-GR"/>
              </w:rPr>
              <w:t>όπως:</w:t>
            </w:r>
            <w:r w:rsidRPr="00291AD1">
              <w:rPr>
                <w:spacing w:val="40"/>
                <w:sz w:val="22"/>
                <w:szCs w:val="22"/>
                <w:lang w:val="el-GR"/>
              </w:rPr>
              <w:t xml:space="preserve"> </w:t>
            </w:r>
            <w:r w:rsidRPr="00291AD1">
              <w:rPr>
                <w:i/>
                <w:sz w:val="22"/>
                <w:szCs w:val="22"/>
                <w:lang w:val="el-GR"/>
              </w:rPr>
              <w:t>«δώστε ένα όνομα στην εικόνα σας</w:t>
            </w:r>
            <w:r w:rsidRPr="00291AD1">
              <w:rPr>
                <w:sz w:val="22"/>
                <w:szCs w:val="22"/>
                <w:lang w:val="el-GR"/>
              </w:rPr>
              <w:t xml:space="preserve">. </w:t>
            </w:r>
            <w:r w:rsidRPr="00291AD1">
              <w:rPr>
                <w:i/>
                <w:sz w:val="22"/>
                <w:szCs w:val="22"/>
                <w:lang w:val="el-GR"/>
              </w:rPr>
              <w:t>Τι σκέψεις κάνεις; Τι νομίζεις ότι είναι αυτό που βλέπεις;».</w:t>
            </w:r>
            <w:r w:rsidRPr="00291AD1">
              <w:rPr>
                <w:sz w:val="22"/>
                <w:szCs w:val="22"/>
                <w:lang w:val="el-GR"/>
              </w:rPr>
              <w:t xml:space="preserve"> Στη συνέχεια,</w:t>
            </w:r>
            <w:r w:rsidRPr="00291AD1">
              <w:rPr>
                <w:i/>
                <w:sz w:val="22"/>
                <w:szCs w:val="22"/>
                <w:lang w:val="el-GR"/>
              </w:rPr>
              <w:t xml:space="preserve"> </w:t>
            </w:r>
            <w:r w:rsidRPr="00291AD1">
              <w:rPr>
                <w:sz w:val="22"/>
                <w:szCs w:val="22"/>
                <w:lang w:val="el-GR"/>
              </w:rPr>
              <w:t xml:space="preserve">  τους ζητά να ζωγραφίσουν, στο ήδη διαμορφωμένο πλαίσιο (</w:t>
            </w:r>
            <w:r w:rsidRPr="00291AD1">
              <w:rPr>
                <w:b/>
                <w:sz w:val="22"/>
                <w:szCs w:val="22"/>
                <w:lang w:val="el-GR"/>
              </w:rPr>
              <w:t>Φύλλο Εργασίας 2</w:t>
            </w:r>
            <w:r w:rsidRPr="00291AD1">
              <w:rPr>
                <w:sz w:val="22"/>
                <w:szCs w:val="22"/>
                <w:lang w:val="el-GR"/>
              </w:rPr>
              <w:t>) τη μεγαλύτερη ανάγκη του «φίλου» τους στη φωτογραφία. Οι μαθητές/-τριες παρουσιάζουν στην ομάδα τους και στη συνέχεια στην ολομέλεια τις ανάγκες των «φίλων τους».</w:t>
            </w:r>
          </w:p>
          <w:p w:rsidR="00291AD1" w:rsidRPr="00291AD1" w:rsidRDefault="00291AD1" w:rsidP="00A01927">
            <w:pPr>
              <w:pStyle w:val="a5"/>
              <w:spacing w:line="276" w:lineRule="auto"/>
              <w:ind w:left="357"/>
              <w:jc w:val="both"/>
              <w:rPr>
                <w:sz w:val="22"/>
                <w:szCs w:val="22"/>
                <w:lang w:val="el-GR"/>
              </w:rPr>
            </w:pPr>
            <w:r w:rsidRPr="00291AD1">
              <w:rPr>
                <w:sz w:val="22"/>
                <w:szCs w:val="22"/>
                <w:lang w:val="el-GR"/>
              </w:rPr>
              <w:t xml:space="preserve">Ο/η νηπιαγωγός καταγράφει τις ανάγκες και έπειτα θυμίζει τις ανάγκες που είχαν πει για τον εαυτό τους στο προηγούμενο εργαστήριο. Με τις  απαντήσεις των μαθητών/-τριών συμπληρώνεται ένας  ημιδομημένος νοητικός χάρτης με εργαλείο δημιουργίας νοητικού χάρτη  </w:t>
            </w:r>
            <w:hyperlink r:id="rId9">
              <w:r w:rsidRPr="0010535B">
                <w:rPr>
                  <w:color w:val="0000FF"/>
                  <w:sz w:val="22"/>
                  <w:szCs w:val="22"/>
                  <w:u w:val="single" w:color="0000FF"/>
                </w:rPr>
                <w:t>https</w:t>
              </w:r>
              <w:r w:rsidRPr="00291AD1">
                <w:rPr>
                  <w:color w:val="0000FF"/>
                  <w:sz w:val="22"/>
                  <w:szCs w:val="22"/>
                  <w:u w:val="single" w:color="0000FF"/>
                  <w:lang w:val="el-GR"/>
                </w:rPr>
                <w:t>://</w:t>
              </w:r>
              <w:r w:rsidRPr="0010535B">
                <w:rPr>
                  <w:color w:val="0000FF"/>
                  <w:sz w:val="22"/>
                  <w:szCs w:val="22"/>
                  <w:u w:val="single" w:color="0000FF"/>
                </w:rPr>
                <w:t>www</w:t>
              </w:r>
              <w:r w:rsidRPr="00291AD1">
                <w:rPr>
                  <w:color w:val="0000FF"/>
                  <w:sz w:val="22"/>
                  <w:szCs w:val="22"/>
                  <w:u w:val="single" w:color="0000FF"/>
                  <w:lang w:val="el-GR"/>
                </w:rPr>
                <w:t>.</w:t>
              </w:r>
              <w:proofErr w:type="spellStart"/>
              <w:r w:rsidRPr="0010535B">
                <w:rPr>
                  <w:color w:val="0000FF"/>
                  <w:sz w:val="22"/>
                  <w:szCs w:val="22"/>
                  <w:u w:val="single" w:color="0000FF"/>
                </w:rPr>
                <w:t>popplet</w:t>
              </w:r>
              <w:proofErr w:type="spellEnd"/>
              <w:r w:rsidRPr="00291AD1">
                <w:rPr>
                  <w:color w:val="0000FF"/>
                  <w:sz w:val="22"/>
                  <w:szCs w:val="22"/>
                  <w:u w:val="single" w:color="0000FF"/>
                  <w:lang w:val="el-GR"/>
                </w:rPr>
                <w:t>.</w:t>
              </w:r>
              <w:r w:rsidRPr="0010535B">
                <w:rPr>
                  <w:color w:val="0000FF"/>
                  <w:sz w:val="22"/>
                  <w:szCs w:val="22"/>
                  <w:u w:val="single" w:color="0000FF"/>
                </w:rPr>
                <w:t>com</w:t>
              </w:r>
              <w:r w:rsidRPr="00291AD1">
                <w:rPr>
                  <w:b/>
                  <w:color w:val="0000FF"/>
                  <w:sz w:val="22"/>
                  <w:szCs w:val="22"/>
                  <w:u w:val="single" w:color="0000FF"/>
                  <w:lang w:val="el-GR"/>
                </w:rPr>
                <w:t>/</w:t>
              </w:r>
            </w:hyperlink>
            <w:r w:rsidRPr="00291AD1">
              <w:rPr>
                <w:sz w:val="22"/>
                <w:szCs w:val="22"/>
                <w:lang w:val="el-GR"/>
              </w:rPr>
              <w:t xml:space="preserve"> (Ενδεικτικός χάρτης 1 αλλά και δικές τους Ενδεικτικός χάρτης 2).</w:t>
            </w:r>
          </w:p>
          <w:p w:rsidR="00291AD1" w:rsidRPr="00291AD1" w:rsidRDefault="00291AD1" w:rsidP="00291AD1">
            <w:pPr>
              <w:pStyle w:val="a5"/>
              <w:widowControl/>
              <w:numPr>
                <w:ilvl w:val="0"/>
                <w:numId w:val="5"/>
              </w:numPr>
              <w:autoSpaceDE/>
              <w:autoSpaceDN/>
              <w:spacing w:line="276" w:lineRule="auto"/>
              <w:ind w:left="357"/>
              <w:jc w:val="both"/>
              <w:rPr>
                <w:sz w:val="22"/>
                <w:szCs w:val="22"/>
                <w:lang w:val="el-GR"/>
              </w:rPr>
            </w:pPr>
            <w:r w:rsidRPr="00291AD1">
              <w:rPr>
                <w:sz w:val="22"/>
                <w:szCs w:val="22"/>
                <w:lang w:val="el-GR"/>
              </w:rPr>
              <w:t>Ο/Η</w:t>
            </w:r>
            <w:r w:rsidRPr="00291AD1">
              <w:rPr>
                <w:spacing w:val="67"/>
                <w:sz w:val="22"/>
                <w:szCs w:val="22"/>
                <w:lang w:val="el-GR"/>
              </w:rPr>
              <w:t xml:space="preserve"> </w:t>
            </w:r>
            <w:r w:rsidRPr="00291AD1">
              <w:rPr>
                <w:sz w:val="22"/>
                <w:szCs w:val="22"/>
                <w:lang w:val="el-GR"/>
              </w:rPr>
              <w:t xml:space="preserve">νηπιαγωγός τους </w:t>
            </w:r>
            <w:r w:rsidRPr="00291AD1">
              <w:rPr>
                <w:spacing w:val="66"/>
                <w:sz w:val="22"/>
                <w:szCs w:val="22"/>
                <w:lang w:val="el-GR"/>
              </w:rPr>
              <w:t xml:space="preserve"> </w:t>
            </w:r>
            <w:r w:rsidRPr="00291AD1">
              <w:rPr>
                <w:sz w:val="22"/>
                <w:szCs w:val="22"/>
                <w:lang w:val="el-GR"/>
              </w:rPr>
              <w:t>απευθύνει</w:t>
            </w:r>
            <w:r w:rsidRPr="00291AD1">
              <w:rPr>
                <w:spacing w:val="65"/>
                <w:sz w:val="22"/>
                <w:szCs w:val="22"/>
                <w:lang w:val="el-GR"/>
              </w:rPr>
              <w:t xml:space="preserve"> </w:t>
            </w:r>
            <w:r w:rsidRPr="00291AD1">
              <w:rPr>
                <w:sz w:val="22"/>
                <w:szCs w:val="22"/>
                <w:lang w:val="el-GR"/>
              </w:rPr>
              <w:t>την</w:t>
            </w:r>
            <w:r w:rsidRPr="00291AD1">
              <w:rPr>
                <w:spacing w:val="68"/>
                <w:sz w:val="22"/>
                <w:szCs w:val="22"/>
                <w:lang w:val="el-GR"/>
              </w:rPr>
              <w:t xml:space="preserve"> </w:t>
            </w:r>
            <w:r w:rsidRPr="00291AD1">
              <w:rPr>
                <w:sz w:val="22"/>
                <w:szCs w:val="22"/>
                <w:lang w:val="el-GR"/>
              </w:rPr>
              <w:t>ερώτηση</w:t>
            </w:r>
            <w:r w:rsidRPr="00291AD1">
              <w:rPr>
                <w:spacing w:val="64"/>
                <w:sz w:val="22"/>
                <w:szCs w:val="22"/>
                <w:lang w:val="el-GR"/>
              </w:rPr>
              <w:t xml:space="preserve"> </w:t>
            </w:r>
            <w:r w:rsidRPr="00291AD1">
              <w:rPr>
                <w:sz w:val="22"/>
                <w:szCs w:val="22"/>
                <w:lang w:val="el-GR"/>
              </w:rPr>
              <w:t>εάν</w:t>
            </w:r>
            <w:r w:rsidRPr="00291AD1">
              <w:rPr>
                <w:spacing w:val="67"/>
                <w:sz w:val="22"/>
                <w:szCs w:val="22"/>
                <w:lang w:val="el-GR"/>
              </w:rPr>
              <w:t xml:space="preserve"> </w:t>
            </w:r>
            <w:r w:rsidRPr="00291AD1">
              <w:rPr>
                <w:sz w:val="22"/>
                <w:szCs w:val="22"/>
                <w:lang w:val="el-GR"/>
              </w:rPr>
              <w:t>γνωρίζουν</w:t>
            </w:r>
            <w:r w:rsidRPr="00291AD1">
              <w:rPr>
                <w:spacing w:val="64"/>
                <w:sz w:val="22"/>
                <w:szCs w:val="22"/>
                <w:lang w:val="el-GR"/>
              </w:rPr>
              <w:t xml:space="preserve"> </w:t>
            </w:r>
            <w:r w:rsidRPr="00291AD1">
              <w:rPr>
                <w:sz w:val="22"/>
                <w:szCs w:val="22"/>
                <w:lang w:val="el-GR"/>
              </w:rPr>
              <w:t>τι</w:t>
            </w:r>
            <w:r w:rsidRPr="00291AD1">
              <w:rPr>
                <w:spacing w:val="66"/>
                <w:sz w:val="22"/>
                <w:szCs w:val="22"/>
                <w:lang w:val="el-GR"/>
              </w:rPr>
              <w:t xml:space="preserve"> </w:t>
            </w:r>
            <w:r w:rsidRPr="00291AD1">
              <w:rPr>
                <w:sz w:val="22"/>
                <w:szCs w:val="22"/>
                <w:lang w:val="el-GR"/>
              </w:rPr>
              <w:t>θα</w:t>
            </w:r>
            <w:r w:rsidRPr="00291AD1">
              <w:rPr>
                <w:spacing w:val="68"/>
                <w:sz w:val="22"/>
                <w:szCs w:val="22"/>
                <w:lang w:val="el-GR"/>
              </w:rPr>
              <w:t xml:space="preserve"> </w:t>
            </w:r>
            <w:r w:rsidRPr="00291AD1">
              <w:rPr>
                <w:spacing w:val="-5"/>
                <w:sz w:val="22"/>
                <w:szCs w:val="22"/>
                <w:lang w:val="el-GR"/>
              </w:rPr>
              <w:t>πει</w:t>
            </w:r>
            <w:r w:rsidRPr="00291AD1">
              <w:rPr>
                <w:sz w:val="22"/>
                <w:szCs w:val="22"/>
                <w:lang w:val="el-GR"/>
              </w:rPr>
              <w:t xml:space="preserve"> «</w:t>
            </w:r>
            <w:r w:rsidRPr="00291AD1">
              <w:rPr>
                <w:b/>
                <w:sz w:val="22"/>
                <w:szCs w:val="22"/>
                <w:lang w:val="el-GR"/>
              </w:rPr>
              <w:t>δικαίωμα</w:t>
            </w:r>
            <w:r w:rsidRPr="00291AD1">
              <w:rPr>
                <w:sz w:val="22"/>
                <w:szCs w:val="22"/>
                <w:lang w:val="el-GR"/>
              </w:rPr>
              <w:t xml:space="preserve">» (Ενδεικτικός χάρτης 3). Εξηγεί στους μαθητές/-τριες ότι κάθε παιδί έχει ίσα δικαιώματα σύμφωνα με τη Σύμβαση Δικαιωμάτων του παιδιού της </w:t>
            </w:r>
            <w:r w:rsidRPr="0010535B">
              <w:rPr>
                <w:sz w:val="22"/>
                <w:szCs w:val="22"/>
              </w:rPr>
              <w:t>Unicef</w:t>
            </w:r>
            <w:r w:rsidRPr="00291AD1">
              <w:rPr>
                <w:sz w:val="22"/>
                <w:szCs w:val="22"/>
                <w:lang w:val="el-GR"/>
              </w:rPr>
              <w:t xml:space="preserve"> </w:t>
            </w:r>
            <w:hyperlink r:id="rId10">
              <w:r w:rsidRPr="0010535B">
                <w:rPr>
                  <w:color w:val="0000FF"/>
                  <w:sz w:val="22"/>
                  <w:szCs w:val="22"/>
                  <w:u w:val="single" w:color="0000FF"/>
                </w:rPr>
                <w:t>https</w:t>
              </w:r>
              <w:r w:rsidRPr="00291AD1">
                <w:rPr>
                  <w:color w:val="0000FF"/>
                  <w:sz w:val="22"/>
                  <w:szCs w:val="22"/>
                  <w:u w:val="single" w:color="0000FF"/>
                  <w:lang w:val="el-GR"/>
                </w:rPr>
                <w:t>://</w:t>
              </w:r>
              <w:r w:rsidRPr="0010535B">
                <w:rPr>
                  <w:color w:val="0000FF"/>
                  <w:sz w:val="22"/>
                  <w:szCs w:val="22"/>
                  <w:u w:val="single" w:color="0000FF"/>
                </w:rPr>
                <w:t>www</w:t>
              </w:r>
              <w:r w:rsidRPr="00291AD1">
                <w:rPr>
                  <w:color w:val="0000FF"/>
                  <w:sz w:val="22"/>
                  <w:szCs w:val="22"/>
                  <w:u w:val="single" w:color="0000FF"/>
                  <w:lang w:val="el-GR"/>
                </w:rPr>
                <w:t>.</w:t>
              </w:r>
              <w:r w:rsidRPr="0010535B">
                <w:rPr>
                  <w:color w:val="0000FF"/>
                  <w:sz w:val="22"/>
                  <w:szCs w:val="22"/>
                  <w:u w:val="single" w:color="0000FF"/>
                </w:rPr>
                <w:t>unicef</w:t>
              </w:r>
              <w:r w:rsidRPr="00291AD1">
                <w:rPr>
                  <w:color w:val="0000FF"/>
                  <w:sz w:val="22"/>
                  <w:szCs w:val="22"/>
                  <w:u w:val="single" w:color="0000FF"/>
                  <w:lang w:val="el-GR"/>
                </w:rPr>
                <w:t>.</w:t>
              </w:r>
              <w:r w:rsidRPr="0010535B">
                <w:rPr>
                  <w:color w:val="0000FF"/>
                  <w:sz w:val="22"/>
                  <w:szCs w:val="22"/>
                  <w:u w:val="single" w:color="0000FF"/>
                </w:rPr>
                <w:t>org</w:t>
              </w:r>
              <w:r w:rsidRPr="00291AD1">
                <w:rPr>
                  <w:color w:val="0000FF"/>
                  <w:sz w:val="22"/>
                  <w:szCs w:val="22"/>
                  <w:u w:val="single" w:color="0000FF"/>
                  <w:lang w:val="el-GR"/>
                </w:rPr>
                <w:t>/</w:t>
              </w:r>
              <w:r w:rsidRPr="0010535B">
                <w:rPr>
                  <w:color w:val="0000FF"/>
                  <w:sz w:val="22"/>
                  <w:szCs w:val="22"/>
                  <w:u w:val="single" w:color="0000FF"/>
                </w:rPr>
                <w:t>greece</w:t>
              </w:r>
              <w:r w:rsidRPr="00291AD1">
                <w:rPr>
                  <w:color w:val="0000FF"/>
                  <w:sz w:val="22"/>
                  <w:szCs w:val="22"/>
                  <w:u w:val="single" w:color="0000FF"/>
                  <w:lang w:val="el-GR"/>
                </w:rPr>
                <w:t>)</w:t>
              </w:r>
            </w:hyperlink>
            <w:r w:rsidRPr="00291AD1">
              <w:rPr>
                <w:sz w:val="22"/>
                <w:szCs w:val="22"/>
                <w:lang w:val="el-GR"/>
              </w:rPr>
              <w:t xml:space="preserve"> – </w:t>
            </w:r>
            <w:r w:rsidRPr="00291AD1">
              <w:rPr>
                <w:b/>
                <w:sz w:val="22"/>
                <w:szCs w:val="22"/>
                <w:lang w:val="el-GR"/>
              </w:rPr>
              <w:t>στη ενότητα: Προστασία για τα παιδιά.</w:t>
            </w:r>
            <w:r w:rsidRPr="00291AD1">
              <w:rPr>
                <w:sz w:val="22"/>
                <w:szCs w:val="22"/>
                <w:lang w:val="el-GR"/>
              </w:rPr>
              <w:t xml:space="preserve"> Αναφέρεται επίσης  στην Παγκόσμια Ημέρα Παιδιού (11 Δεκεμβρίου) και Παγκόσμια Ημέρα Δικαιωμάτων του Παιδιού (20 Νοεμβρίου). Προτείνεται να τους δείξει και  τις καρτέλες με τα δικαιώματα του παιδιού (στο αρχείο με την ονομασία </w:t>
            </w:r>
            <w:r w:rsidRPr="00291AD1">
              <w:rPr>
                <w:sz w:val="22"/>
                <w:szCs w:val="22"/>
                <w:lang w:val="el-GR"/>
              </w:rPr>
              <w:lastRenderedPageBreak/>
              <w:t>καρτέλες)Ζητά από τους μαθητές/-τριες να προχωρήσουν σε αναζήτηση εικόνων για να συμπληρώσουν τον νοητικό τους χάρτη χρησιμοποιώντας σελίδες ασφαλής αναζήτησης για παιδιά. Επιπλέον, σε κάθε ζευγάρι που αναζητά και συλλέγει πληροφορίες και εικόνες για τον νοητικό χάρτη ο/η νηπιαγωγός συστήνει τη σωστή χρήση του ποντικιού</w:t>
            </w:r>
            <w:r w:rsidRPr="00291AD1">
              <w:rPr>
                <w:spacing w:val="40"/>
                <w:sz w:val="22"/>
                <w:szCs w:val="22"/>
                <w:lang w:val="el-GR"/>
              </w:rPr>
              <w:t xml:space="preserve"> </w:t>
            </w:r>
            <w:r w:rsidRPr="00291AD1">
              <w:rPr>
                <w:sz w:val="22"/>
                <w:szCs w:val="22"/>
                <w:lang w:val="el-GR"/>
              </w:rPr>
              <w:t>και του πληκτρολογίου. Εξηγεί στους μαθητές/-τριες τι πρέπει να προσέξουνε στο διαδίκτυο χρησιμοποιώντας εκπαιδευτικό υλικό για το νηπιαγωγείο από τη σελίδα</w:t>
            </w:r>
            <w:r w:rsidRPr="00291AD1">
              <w:rPr>
                <w:spacing w:val="80"/>
                <w:sz w:val="22"/>
                <w:szCs w:val="22"/>
                <w:lang w:val="el-GR"/>
              </w:rPr>
              <w:t xml:space="preserve"> </w:t>
            </w:r>
            <w:hyperlink r:id="rId11">
              <w:r w:rsidRPr="0010535B">
                <w:rPr>
                  <w:color w:val="0000FF"/>
                  <w:sz w:val="22"/>
                  <w:szCs w:val="22"/>
                  <w:u w:val="single" w:color="0000FF"/>
                </w:rPr>
                <w:t>https</w:t>
              </w:r>
              <w:r w:rsidRPr="00291AD1">
                <w:rPr>
                  <w:color w:val="0000FF"/>
                  <w:sz w:val="22"/>
                  <w:szCs w:val="22"/>
                  <w:u w:val="single" w:color="0000FF"/>
                  <w:lang w:val="el-GR"/>
                </w:rPr>
                <w:t>://</w:t>
              </w:r>
              <w:r w:rsidRPr="0010535B">
                <w:rPr>
                  <w:color w:val="0000FF"/>
                  <w:sz w:val="22"/>
                  <w:szCs w:val="22"/>
                  <w:u w:val="single" w:color="0000FF"/>
                </w:rPr>
                <w:t>saferinternet</w:t>
              </w:r>
              <w:r w:rsidRPr="00291AD1">
                <w:rPr>
                  <w:color w:val="0000FF"/>
                  <w:sz w:val="22"/>
                  <w:szCs w:val="22"/>
                  <w:u w:val="single" w:color="0000FF"/>
                  <w:lang w:val="el-GR"/>
                </w:rPr>
                <w:t>4</w:t>
              </w:r>
              <w:r w:rsidRPr="0010535B">
                <w:rPr>
                  <w:color w:val="0000FF"/>
                  <w:sz w:val="22"/>
                  <w:szCs w:val="22"/>
                  <w:u w:val="single" w:color="0000FF"/>
                </w:rPr>
                <w:t>kids</w:t>
              </w:r>
              <w:r w:rsidRPr="00291AD1">
                <w:rPr>
                  <w:color w:val="0000FF"/>
                  <w:sz w:val="22"/>
                  <w:szCs w:val="22"/>
                  <w:u w:val="single" w:color="0000FF"/>
                  <w:lang w:val="el-GR"/>
                </w:rPr>
                <w:t>.</w:t>
              </w:r>
              <w:r w:rsidRPr="0010535B">
                <w:rPr>
                  <w:color w:val="0000FF"/>
                  <w:sz w:val="22"/>
                  <w:szCs w:val="22"/>
                  <w:u w:val="single" w:color="0000FF"/>
                </w:rPr>
                <w:t>gr</w:t>
              </w:r>
              <w:r w:rsidRPr="00291AD1">
                <w:rPr>
                  <w:color w:val="0000FF"/>
                  <w:sz w:val="22"/>
                  <w:szCs w:val="22"/>
                  <w:u w:val="single" w:color="0000FF"/>
                  <w:lang w:val="el-GR"/>
                </w:rPr>
                <w:t>/</w:t>
              </w:r>
            </w:hyperlink>
            <w:r w:rsidRPr="00291AD1">
              <w:rPr>
                <w:sz w:val="22"/>
                <w:szCs w:val="22"/>
                <w:lang w:val="el-GR"/>
              </w:rPr>
              <w:t xml:space="preserve">. </w:t>
            </w:r>
          </w:p>
          <w:p w:rsidR="00291AD1" w:rsidRPr="00291AD1" w:rsidRDefault="00291AD1" w:rsidP="00291AD1">
            <w:pPr>
              <w:pStyle w:val="a5"/>
              <w:widowControl/>
              <w:numPr>
                <w:ilvl w:val="0"/>
                <w:numId w:val="5"/>
              </w:numPr>
              <w:autoSpaceDE/>
              <w:autoSpaceDN/>
              <w:spacing w:line="276" w:lineRule="auto"/>
              <w:ind w:left="357"/>
              <w:jc w:val="both"/>
              <w:rPr>
                <w:szCs w:val="24"/>
                <w:lang w:val="el-GR"/>
              </w:rPr>
            </w:pPr>
            <w:r w:rsidRPr="00291AD1">
              <w:rPr>
                <w:sz w:val="22"/>
                <w:szCs w:val="22"/>
                <w:lang w:val="el-GR"/>
              </w:rPr>
              <w:t>Στην πλατφόρμα ασύγχρονης εκπαίδευσης</w:t>
            </w:r>
            <w:r w:rsidRPr="00291AD1">
              <w:rPr>
                <w:spacing w:val="40"/>
                <w:sz w:val="22"/>
                <w:szCs w:val="22"/>
                <w:lang w:val="el-GR"/>
              </w:rPr>
              <w:t xml:space="preserve"> </w:t>
            </w:r>
            <w:r w:rsidRPr="00291AD1">
              <w:rPr>
                <w:sz w:val="22"/>
                <w:szCs w:val="22"/>
                <w:lang w:val="el-GR"/>
              </w:rPr>
              <w:t>(</w:t>
            </w:r>
            <w:r w:rsidRPr="0010535B">
              <w:rPr>
                <w:sz w:val="22"/>
                <w:szCs w:val="22"/>
              </w:rPr>
              <w:t>e</w:t>
            </w:r>
            <w:r w:rsidRPr="00291AD1">
              <w:rPr>
                <w:sz w:val="22"/>
                <w:szCs w:val="22"/>
                <w:lang w:val="el-GR"/>
              </w:rPr>
              <w:t>-</w:t>
            </w:r>
            <w:r w:rsidRPr="0010535B">
              <w:rPr>
                <w:sz w:val="22"/>
                <w:szCs w:val="22"/>
              </w:rPr>
              <w:t>me</w:t>
            </w:r>
            <w:r w:rsidRPr="00291AD1">
              <w:rPr>
                <w:sz w:val="22"/>
                <w:szCs w:val="22"/>
                <w:lang w:val="el-GR"/>
              </w:rPr>
              <w:t xml:space="preserve">, </w:t>
            </w:r>
            <w:r w:rsidRPr="0010535B">
              <w:rPr>
                <w:sz w:val="22"/>
                <w:szCs w:val="22"/>
              </w:rPr>
              <w:t>eclass</w:t>
            </w:r>
            <w:r w:rsidRPr="00291AD1">
              <w:rPr>
                <w:sz w:val="22"/>
                <w:szCs w:val="22"/>
                <w:lang w:val="el-GR"/>
              </w:rPr>
              <w:t>) που χρησιμοποιεί ο/η νηπιαγωγός, προτείνεται να παρακολουθήσουν βίντεο της Ύπατης Αρμοστείας όπου περιγράφεται η ζωή ενός παιδιού πρόσφυγα, προκειμένου να το συζητήσουν στην ολομέλεια στο επόμενο εργαστήριο. Εναλλακτικά, προτείνεται αυτή η δράση να γίνει στην τάξη. Ο/η νηπιαγωγός για να οριοθετήσει τη λήξη του εργαστηρίου βάζει την επιλεγμένη μουσική και</w:t>
            </w:r>
            <w:r w:rsidRPr="00291AD1">
              <w:rPr>
                <w:spacing w:val="-1"/>
                <w:sz w:val="22"/>
                <w:szCs w:val="22"/>
                <w:lang w:val="el-GR"/>
              </w:rPr>
              <w:t xml:space="preserve"> </w:t>
            </w:r>
            <w:r w:rsidRPr="00291AD1">
              <w:rPr>
                <w:sz w:val="22"/>
                <w:szCs w:val="22"/>
                <w:lang w:val="el-GR"/>
              </w:rPr>
              <w:t>τους</w:t>
            </w:r>
            <w:r w:rsidRPr="00291AD1">
              <w:rPr>
                <w:spacing w:val="-1"/>
                <w:sz w:val="22"/>
                <w:szCs w:val="22"/>
                <w:lang w:val="el-GR"/>
              </w:rPr>
              <w:t xml:space="preserve"> </w:t>
            </w:r>
            <w:r w:rsidRPr="00291AD1">
              <w:rPr>
                <w:sz w:val="22"/>
                <w:szCs w:val="22"/>
                <w:lang w:val="el-GR"/>
              </w:rPr>
              <w:t>ζητά να χαλαρώσουν και</w:t>
            </w:r>
            <w:r w:rsidRPr="00291AD1">
              <w:rPr>
                <w:spacing w:val="-1"/>
                <w:sz w:val="22"/>
                <w:szCs w:val="22"/>
                <w:lang w:val="el-GR"/>
              </w:rPr>
              <w:t xml:space="preserve"> </w:t>
            </w:r>
            <w:r w:rsidRPr="00291AD1">
              <w:rPr>
                <w:sz w:val="22"/>
                <w:szCs w:val="22"/>
                <w:lang w:val="el-GR"/>
              </w:rPr>
              <w:t>να κλείσουν τα μάτια τους για να απολαύσουν τη μουσική. Τέλος, τους ζητά να σκεφτούν τι τους άρεσε περισσότερο από το εργαστήριο και με τι διασκέδασαν περισσότερο</w:t>
            </w:r>
            <w:r w:rsidRPr="00291AD1">
              <w:rPr>
                <w:szCs w:val="24"/>
                <w:lang w:val="el-GR"/>
              </w:rPr>
              <w:t>.</w:t>
            </w:r>
          </w:p>
        </w:tc>
      </w:tr>
    </w:tbl>
    <w:p w:rsidR="00743BEB" w:rsidRPr="00DF17D5" w:rsidRDefault="00743BEB">
      <w:pPr>
        <w:rPr>
          <w:rFonts w:asciiTheme="minorHAnsi" w:hAnsiTheme="minorHAnsi"/>
        </w:rPr>
      </w:pPr>
    </w:p>
    <w:sectPr w:rsidR="00743BEB" w:rsidRPr="00DF17D5">
      <w:headerReference w:type="default" r:id="rId12"/>
      <w:footerReference w:type="default" r:id="rId13"/>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3741" w:rsidRDefault="003D3741" w:rsidP="003D3741">
      <w:r>
        <w:separator/>
      </w:r>
    </w:p>
  </w:endnote>
  <w:endnote w:type="continuationSeparator" w:id="0">
    <w:p w:rsidR="003D3741" w:rsidRDefault="003D3741" w:rsidP="003D37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Calibri">
    <w:panose1 w:val="020F0502020204030204"/>
    <w:charset w:val="A1"/>
    <w:family w:val="swiss"/>
    <w:pitch w:val="variable"/>
    <w:sig w:usb0="E4002EFF" w:usb1="C000247B" w:usb2="00000009" w:usb3="00000000" w:csb0="000001FF" w:csb1="00000000"/>
  </w:font>
  <w:font w:name="Aka-AcidGR-DiaryGirl">
    <w:altName w:val="Times New Roman"/>
    <w:panose1 w:val="00000000000000000000"/>
    <w:charset w:val="A1"/>
    <w:family w:val="modern"/>
    <w:notTrueType/>
    <w:pitch w:val="variable"/>
    <w:sig w:usb0="00000081" w:usb1="00010002" w:usb2="00000000" w:usb3="00000000" w:csb0="00000008"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3741" w:rsidRDefault="003D3741">
    <w:pPr>
      <w:pStyle w:val="a4"/>
    </w:pPr>
    <w:r w:rsidRPr="007820ED">
      <w:rPr>
        <w:rFonts w:cstheme="minorHAnsi"/>
        <w:noProof/>
        <w:lang w:eastAsia="el-GR"/>
      </w:rPr>
      <w:drawing>
        <wp:anchor distT="0" distB="0" distL="114300" distR="114300" simplePos="0" relativeHeight="251659264" behindDoc="0" locked="0" layoutInCell="1" allowOverlap="1" wp14:anchorId="533975D8" wp14:editId="5E6AB782">
          <wp:simplePos x="0" y="0"/>
          <wp:positionH relativeFrom="margin">
            <wp:posOffset>294198</wp:posOffset>
          </wp:positionH>
          <wp:positionV relativeFrom="paragraph">
            <wp:posOffset>-151047</wp:posOffset>
          </wp:positionV>
          <wp:extent cx="4381500" cy="596265"/>
          <wp:effectExtent l="0" t="0" r="0" b="0"/>
          <wp:wrapSquare wrapText="bothSides"/>
          <wp:docPr id="19" name="Εικόνα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81500" cy="596265"/>
                  </a:xfrm>
                  <a:prstGeom prst="rect">
                    <a:avLst/>
                  </a:prstGeom>
                  <a:noFill/>
                </pic:spPr>
              </pic:pic>
            </a:graphicData>
          </a:graphic>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3741" w:rsidRDefault="003D3741" w:rsidP="003D3741">
      <w:r>
        <w:separator/>
      </w:r>
    </w:p>
  </w:footnote>
  <w:footnote w:type="continuationSeparator" w:id="0">
    <w:p w:rsidR="003D3741" w:rsidRDefault="003D3741" w:rsidP="003D374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3741" w:rsidRDefault="003D3741">
    <w:pPr>
      <w:pStyle w:val="a3"/>
    </w:pPr>
    <w:r>
      <w:t xml:space="preserve">                  </w:t>
    </w:r>
  </w:p>
  <w:p w:rsidR="003D3741" w:rsidRDefault="00291AD1" w:rsidP="00291AD1">
    <w:pPr>
      <w:pStyle w:val="a3"/>
      <w:jc w:val="center"/>
    </w:pPr>
    <w:r>
      <w:rPr>
        <w:noProof/>
        <w:lang w:eastAsia="el-GR"/>
      </w:rPr>
      <w:drawing>
        <wp:inline distT="0" distB="0" distL="0" distR="0" wp14:anchorId="1BD9319C" wp14:editId="7650FE38">
          <wp:extent cx="3227705" cy="433705"/>
          <wp:effectExtent l="0" t="0" r="0" b="4445"/>
          <wp:docPr id="4" name="Image 5" descr="Εικόνα που περιέχει κείμενο, γραμματοσειρά, στιγμιότυπο οθόνης, γραφιστική&#10;&#10;Περιγραφή που δημιουργήθηκε αυτόματα"/>
          <wp:cNvGraphicFramePr/>
          <a:graphic xmlns:a="http://schemas.openxmlformats.org/drawingml/2006/main">
            <a:graphicData uri="http://schemas.openxmlformats.org/drawingml/2006/picture">
              <pic:pic xmlns:pic="http://schemas.openxmlformats.org/drawingml/2006/picture">
                <pic:nvPicPr>
                  <pic:cNvPr id="5" name="Image 5" descr="Εικόνα που περιέχει κείμενο, γραμματοσειρά, στιγμιότυπο οθόνης, γραφιστική&#10;&#10;Περιγραφή που δημιουργήθηκε αυτόματα"/>
                  <pic:cNvPicPr/>
                </pic:nvPicPr>
                <pic:blipFill>
                  <a:blip r:embed="rId1" cstate="print"/>
                  <a:stretch>
                    <a:fillRect/>
                  </a:stretch>
                </pic:blipFill>
                <pic:spPr>
                  <a:xfrm>
                    <a:off x="0" y="0"/>
                    <a:ext cx="3227705" cy="433705"/>
                  </a:xfrm>
                  <a:prstGeom prst="rect">
                    <a:avLst/>
                  </a:prstGeom>
                </pic:spPr>
              </pic:pic>
            </a:graphicData>
          </a:graphic>
        </wp:inline>
      </w:drawing>
    </w:r>
  </w:p>
  <w:p w:rsidR="00BA7337" w:rsidRDefault="00BA7337">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666779"/>
    <w:multiLevelType w:val="hybridMultilevel"/>
    <w:tmpl w:val="717ABC9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3D49644C"/>
    <w:multiLevelType w:val="hybridMultilevel"/>
    <w:tmpl w:val="16A05C80"/>
    <w:lvl w:ilvl="0" w:tplc="10CCC61E">
      <w:numFmt w:val="bullet"/>
      <w:lvlText w:val=""/>
      <w:lvlJc w:val="left"/>
      <w:pPr>
        <w:ind w:left="814" w:hanging="360"/>
      </w:pPr>
      <w:rPr>
        <w:rFonts w:ascii="Wingdings" w:eastAsia="Wingdings" w:hAnsi="Wingdings" w:cs="Wingdings" w:hint="default"/>
        <w:w w:val="100"/>
        <w:sz w:val="24"/>
        <w:szCs w:val="24"/>
        <w:lang w:val="el-GR" w:eastAsia="en-US" w:bidi="ar-SA"/>
      </w:rPr>
    </w:lvl>
    <w:lvl w:ilvl="1" w:tplc="FF2CFE4E">
      <w:numFmt w:val="bullet"/>
      <w:lvlText w:val="•"/>
      <w:lvlJc w:val="left"/>
      <w:pPr>
        <w:ind w:left="1571" w:hanging="360"/>
      </w:pPr>
      <w:rPr>
        <w:rFonts w:hint="default"/>
        <w:lang w:val="el-GR" w:eastAsia="en-US" w:bidi="ar-SA"/>
      </w:rPr>
    </w:lvl>
    <w:lvl w:ilvl="2" w:tplc="7A8E0A56">
      <w:numFmt w:val="bullet"/>
      <w:lvlText w:val="•"/>
      <w:lvlJc w:val="left"/>
      <w:pPr>
        <w:ind w:left="2322" w:hanging="360"/>
      </w:pPr>
      <w:rPr>
        <w:rFonts w:hint="default"/>
        <w:lang w:val="el-GR" w:eastAsia="en-US" w:bidi="ar-SA"/>
      </w:rPr>
    </w:lvl>
    <w:lvl w:ilvl="3" w:tplc="E6CE1CC8">
      <w:numFmt w:val="bullet"/>
      <w:lvlText w:val="•"/>
      <w:lvlJc w:val="left"/>
      <w:pPr>
        <w:ind w:left="3073" w:hanging="360"/>
      </w:pPr>
      <w:rPr>
        <w:rFonts w:hint="default"/>
        <w:lang w:val="el-GR" w:eastAsia="en-US" w:bidi="ar-SA"/>
      </w:rPr>
    </w:lvl>
    <w:lvl w:ilvl="4" w:tplc="96F8487E">
      <w:numFmt w:val="bullet"/>
      <w:lvlText w:val="•"/>
      <w:lvlJc w:val="left"/>
      <w:pPr>
        <w:ind w:left="3825" w:hanging="360"/>
      </w:pPr>
      <w:rPr>
        <w:rFonts w:hint="default"/>
        <w:lang w:val="el-GR" w:eastAsia="en-US" w:bidi="ar-SA"/>
      </w:rPr>
    </w:lvl>
    <w:lvl w:ilvl="5" w:tplc="9DE6283A">
      <w:numFmt w:val="bullet"/>
      <w:lvlText w:val="•"/>
      <w:lvlJc w:val="left"/>
      <w:pPr>
        <w:ind w:left="4576" w:hanging="360"/>
      </w:pPr>
      <w:rPr>
        <w:rFonts w:hint="default"/>
        <w:lang w:val="el-GR" w:eastAsia="en-US" w:bidi="ar-SA"/>
      </w:rPr>
    </w:lvl>
    <w:lvl w:ilvl="6" w:tplc="A534503A">
      <w:numFmt w:val="bullet"/>
      <w:lvlText w:val="•"/>
      <w:lvlJc w:val="left"/>
      <w:pPr>
        <w:ind w:left="5327" w:hanging="360"/>
      </w:pPr>
      <w:rPr>
        <w:rFonts w:hint="default"/>
        <w:lang w:val="el-GR" w:eastAsia="en-US" w:bidi="ar-SA"/>
      </w:rPr>
    </w:lvl>
    <w:lvl w:ilvl="7" w:tplc="57C80BA8">
      <w:numFmt w:val="bullet"/>
      <w:lvlText w:val="•"/>
      <w:lvlJc w:val="left"/>
      <w:pPr>
        <w:ind w:left="6079" w:hanging="360"/>
      </w:pPr>
      <w:rPr>
        <w:rFonts w:hint="default"/>
        <w:lang w:val="el-GR" w:eastAsia="en-US" w:bidi="ar-SA"/>
      </w:rPr>
    </w:lvl>
    <w:lvl w:ilvl="8" w:tplc="ACB8A7DC">
      <w:numFmt w:val="bullet"/>
      <w:lvlText w:val="•"/>
      <w:lvlJc w:val="left"/>
      <w:pPr>
        <w:ind w:left="6830" w:hanging="360"/>
      </w:pPr>
      <w:rPr>
        <w:rFonts w:hint="default"/>
        <w:lang w:val="el-GR" w:eastAsia="en-US" w:bidi="ar-SA"/>
      </w:rPr>
    </w:lvl>
  </w:abstractNum>
  <w:abstractNum w:abstractNumId="2" w15:restartNumberingAfterBreak="0">
    <w:nsid w:val="41E6641B"/>
    <w:multiLevelType w:val="hybridMultilevel"/>
    <w:tmpl w:val="2C5AD92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6201177B"/>
    <w:multiLevelType w:val="hybridMultilevel"/>
    <w:tmpl w:val="1DC09EB2"/>
    <w:lvl w:ilvl="0" w:tplc="04080001">
      <w:start w:val="1"/>
      <w:numFmt w:val="bullet"/>
      <w:lvlText w:val=""/>
      <w:lvlJc w:val="left"/>
      <w:pPr>
        <w:ind w:left="827" w:hanging="360"/>
      </w:pPr>
      <w:rPr>
        <w:rFonts w:ascii="Symbol" w:hAnsi="Symbol" w:hint="default"/>
      </w:rPr>
    </w:lvl>
    <w:lvl w:ilvl="1" w:tplc="04080003" w:tentative="1">
      <w:start w:val="1"/>
      <w:numFmt w:val="bullet"/>
      <w:lvlText w:val="o"/>
      <w:lvlJc w:val="left"/>
      <w:pPr>
        <w:ind w:left="1547" w:hanging="360"/>
      </w:pPr>
      <w:rPr>
        <w:rFonts w:ascii="Courier New" w:hAnsi="Courier New" w:cs="Courier New" w:hint="default"/>
      </w:rPr>
    </w:lvl>
    <w:lvl w:ilvl="2" w:tplc="04080005" w:tentative="1">
      <w:start w:val="1"/>
      <w:numFmt w:val="bullet"/>
      <w:lvlText w:val=""/>
      <w:lvlJc w:val="left"/>
      <w:pPr>
        <w:ind w:left="2267" w:hanging="360"/>
      </w:pPr>
      <w:rPr>
        <w:rFonts w:ascii="Wingdings" w:hAnsi="Wingdings" w:hint="default"/>
      </w:rPr>
    </w:lvl>
    <w:lvl w:ilvl="3" w:tplc="04080001" w:tentative="1">
      <w:start w:val="1"/>
      <w:numFmt w:val="bullet"/>
      <w:lvlText w:val=""/>
      <w:lvlJc w:val="left"/>
      <w:pPr>
        <w:ind w:left="2987" w:hanging="360"/>
      </w:pPr>
      <w:rPr>
        <w:rFonts w:ascii="Symbol" w:hAnsi="Symbol" w:hint="default"/>
      </w:rPr>
    </w:lvl>
    <w:lvl w:ilvl="4" w:tplc="04080003" w:tentative="1">
      <w:start w:val="1"/>
      <w:numFmt w:val="bullet"/>
      <w:lvlText w:val="o"/>
      <w:lvlJc w:val="left"/>
      <w:pPr>
        <w:ind w:left="3707" w:hanging="360"/>
      </w:pPr>
      <w:rPr>
        <w:rFonts w:ascii="Courier New" w:hAnsi="Courier New" w:cs="Courier New" w:hint="default"/>
      </w:rPr>
    </w:lvl>
    <w:lvl w:ilvl="5" w:tplc="04080005" w:tentative="1">
      <w:start w:val="1"/>
      <w:numFmt w:val="bullet"/>
      <w:lvlText w:val=""/>
      <w:lvlJc w:val="left"/>
      <w:pPr>
        <w:ind w:left="4427" w:hanging="360"/>
      </w:pPr>
      <w:rPr>
        <w:rFonts w:ascii="Wingdings" w:hAnsi="Wingdings" w:hint="default"/>
      </w:rPr>
    </w:lvl>
    <w:lvl w:ilvl="6" w:tplc="04080001" w:tentative="1">
      <w:start w:val="1"/>
      <w:numFmt w:val="bullet"/>
      <w:lvlText w:val=""/>
      <w:lvlJc w:val="left"/>
      <w:pPr>
        <w:ind w:left="5147" w:hanging="360"/>
      </w:pPr>
      <w:rPr>
        <w:rFonts w:ascii="Symbol" w:hAnsi="Symbol" w:hint="default"/>
      </w:rPr>
    </w:lvl>
    <w:lvl w:ilvl="7" w:tplc="04080003" w:tentative="1">
      <w:start w:val="1"/>
      <w:numFmt w:val="bullet"/>
      <w:lvlText w:val="o"/>
      <w:lvlJc w:val="left"/>
      <w:pPr>
        <w:ind w:left="5867" w:hanging="360"/>
      </w:pPr>
      <w:rPr>
        <w:rFonts w:ascii="Courier New" w:hAnsi="Courier New" w:cs="Courier New" w:hint="default"/>
      </w:rPr>
    </w:lvl>
    <w:lvl w:ilvl="8" w:tplc="04080005" w:tentative="1">
      <w:start w:val="1"/>
      <w:numFmt w:val="bullet"/>
      <w:lvlText w:val=""/>
      <w:lvlJc w:val="left"/>
      <w:pPr>
        <w:ind w:left="6587" w:hanging="360"/>
      </w:pPr>
      <w:rPr>
        <w:rFonts w:ascii="Wingdings" w:hAnsi="Wingdings" w:hint="default"/>
      </w:rPr>
    </w:lvl>
  </w:abstractNum>
  <w:abstractNum w:abstractNumId="4" w15:restartNumberingAfterBreak="0">
    <w:nsid w:val="63987CBB"/>
    <w:multiLevelType w:val="hybridMultilevel"/>
    <w:tmpl w:val="DD8CFBCA"/>
    <w:lvl w:ilvl="0" w:tplc="04080001">
      <w:start w:val="1"/>
      <w:numFmt w:val="bullet"/>
      <w:lvlText w:val=""/>
      <w:lvlJc w:val="left"/>
      <w:pPr>
        <w:ind w:left="827" w:hanging="360"/>
      </w:pPr>
      <w:rPr>
        <w:rFonts w:ascii="Symbol" w:hAnsi="Symbol" w:hint="default"/>
      </w:rPr>
    </w:lvl>
    <w:lvl w:ilvl="1" w:tplc="04080003" w:tentative="1">
      <w:start w:val="1"/>
      <w:numFmt w:val="bullet"/>
      <w:lvlText w:val="o"/>
      <w:lvlJc w:val="left"/>
      <w:pPr>
        <w:ind w:left="1547" w:hanging="360"/>
      </w:pPr>
      <w:rPr>
        <w:rFonts w:ascii="Courier New" w:hAnsi="Courier New" w:cs="Courier New" w:hint="default"/>
      </w:rPr>
    </w:lvl>
    <w:lvl w:ilvl="2" w:tplc="04080005" w:tentative="1">
      <w:start w:val="1"/>
      <w:numFmt w:val="bullet"/>
      <w:lvlText w:val=""/>
      <w:lvlJc w:val="left"/>
      <w:pPr>
        <w:ind w:left="2267" w:hanging="360"/>
      </w:pPr>
      <w:rPr>
        <w:rFonts w:ascii="Wingdings" w:hAnsi="Wingdings" w:hint="default"/>
      </w:rPr>
    </w:lvl>
    <w:lvl w:ilvl="3" w:tplc="04080001" w:tentative="1">
      <w:start w:val="1"/>
      <w:numFmt w:val="bullet"/>
      <w:lvlText w:val=""/>
      <w:lvlJc w:val="left"/>
      <w:pPr>
        <w:ind w:left="2987" w:hanging="360"/>
      </w:pPr>
      <w:rPr>
        <w:rFonts w:ascii="Symbol" w:hAnsi="Symbol" w:hint="default"/>
      </w:rPr>
    </w:lvl>
    <w:lvl w:ilvl="4" w:tplc="04080003" w:tentative="1">
      <w:start w:val="1"/>
      <w:numFmt w:val="bullet"/>
      <w:lvlText w:val="o"/>
      <w:lvlJc w:val="left"/>
      <w:pPr>
        <w:ind w:left="3707" w:hanging="360"/>
      </w:pPr>
      <w:rPr>
        <w:rFonts w:ascii="Courier New" w:hAnsi="Courier New" w:cs="Courier New" w:hint="default"/>
      </w:rPr>
    </w:lvl>
    <w:lvl w:ilvl="5" w:tplc="04080005" w:tentative="1">
      <w:start w:val="1"/>
      <w:numFmt w:val="bullet"/>
      <w:lvlText w:val=""/>
      <w:lvlJc w:val="left"/>
      <w:pPr>
        <w:ind w:left="4427" w:hanging="360"/>
      </w:pPr>
      <w:rPr>
        <w:rFonts w:ascii="Wingdings" w:hAnsi="Wingdings" w:hint="default"/>
      </w:rPr>
    </w:lvl>
    <w:lvl w:ilvl="6" w:tplc="04080001" w:tentative="1">
      <w:start w:val="1"/>
      <w:numFmt w:val="bullet"/>
      <w:lvlText w:val=""/>
      <w:lvlJc w:val="left"/>
      <w:pPr>
        <w:ind w:left="5147" w:hanging="360"/>
      </w:pPr>
      <w:rPr>
        <w:rFonts w:ascii="Symbol" w:hAnsi="Symbol" w:hint="default"/>
      </w:rPr>
    </w:lvl>
    <w:lvl w:ilvl="7" w:tplc="04080003" w:tentative="1">
      <w:start w:val="1"/>
      <w:numFmt w:val="bullet"/>
      <w:lvlText w:val="o"/>
      <w:lvlJc w:val="left"/>
      <w:pPr>
        <w:ind w:left="5867" w:hanging="360"/>
      </w:pPr>
      <w:rPr>
        <w:rFonts w:ascii="Courier New" w:hAnsi="Courier New" w:cs="Courier New" w:hint="default"/>
      </w:rPr>
    </w:lvl>
    <w:lvl w:ilvl="8" w:tplc="04080005" w:tentative="1">
      <w:start w:val="1"/>
      <w:numFmt w:val="bullet"/>
      <w:lvlText w:val=""/>
      <w:lvlJc w:val="left"/>
      <w:pPr>
        <w:ind w:left="6587" w:hanging="360"/>
      </w:pPr>
      <w:rPr>
        <w:rFonts w:ascii="Wingdings" w:hAnsi="Wingdings" w:hint="default"/>
      </w:rPr>
    </w:lvl>
  </w:abstractNum>
  <w:abstractNum w:abstractNumId="5" w15:restartNumberingAfterBreak="0">
    <w:nsid w:val="74D60727"/>
    <w:multiLevelType w:val="hybridMultilevel"/>
    <w:tmpl w:val="30C8F3EA"/>
    <w:lvl w:ilvl="0" w:tplc="04080001">
      <w:start w:val="1"/>
      <w:numFmt w:val="bullet"/>
      <w:lvlText w:val=""/>
      <w:lvlJc w:val="left"/>
      <w:pPr>
        <w:ind w:left="827" w:hanging="360"/>
      </w:pPr>
      <w:rPr>
        <w:rFonts w:ascii="Symbol" w:hAnsi="Symbol" w:hint="default"/>
      </w:rPr>
    </w:lvl>
    <w:lvl w:ilvl="1" w:tplc="04080003" w:tentative="1">
      <w:start w:val="1"/>
      <w:numFmt w:val="bullet"/>
      <w:lvlText w:val="o"/>
      <w:lvlJc w:val="left"/>
      <w:pPr>
        <w:ind w:left="1547" w:hanging="360"/>
      </w:pPr>
      <w:rPr>
        <w:rFonts w:ascii="Courier New" w:hAnsi="Courier New" w:cs="Courier New" w:hint="default"/>
      </w:rPr>
    </w:lvl>
    <w:lvl w:ilvl="2" w:tplc="04080005" w:tentative="1">
      <w:start w:val="1"/>
      <w:numFmt w:val="bullet"/>
      <w:lvlText w:val=""/>
      <w:lvlJc w:val="left"/>
      <w:pPr>
        <w:ind w:left="2267" w:hanging="360"/>
      </w:pPr>
      <w:rPr>
        <w:rFonts w:ascii="Wingdings" w:hAnsi="Wingdings" w:hint="default"/>
      </w:rPr>
    </w:lvl>
    <w:lvl w:ilvl="3" w:tplc="04080001" w:tentative="1">
      <w:start w:val="1"/>
      <w:numFmt w:val="bullet"/>
      <w:lvlText w:val=""/>
      <w:lvlJc w:val="left"/>
      <w:pPr>
        <w:ind w:left="2987" w:hanging="360"/>
      </w:pPr>
      <w:rPr>
        <w:rFonts w:ascii="Symbol" w:hAnsi="Symbol" w:hint="default"/>
      </w:rPr>
    </w:lvl>
    <w:lvl w:ilvl="4" w:tplc="04080003" w:tentative="1">
      <w:start w:val="1"/>
      <w:numFmt w:val="bullet"/>
      <w:lvlText w:val="o"/>
      <w:lvlJc w:val="left"/>
      <w:pPr>
        <w:ind w:left="3707" w:hanging="360"/>
      </w:pPr>
      <w:rPr>
        <w:rFonts w:ascii="Courier New" w:hAnsi="Courier New" w:cs="Courier New" w:hint="default"/>
      </w:rPr>
    </w:lvl>
    <w:lvl w:ilvl="5" w:tplc="04080005" w:tentative="1">
      <w:start w:val="1"/>
      <w:numFmt w:val="bullet"/>
      <w:lvlText w:val=""/>
      <w:lvlJc w:val="left"/>
      <w:pPr>
        <w:ind w:left="4427" w:hanging="360"/>
      </w:pPr>
      <w:rPr>
        <w:rFonts w:ascii="Wingdings" w:hAnsi="Wingdings" w:hint="default"/>
      </w:rPr>
    </w:lvl>
    <w:lvl w:ilvl="6" w:tplc="04080001" w:tentative="1">
      <w:start w:val="1"/>
      <w:numFmt w:val="bullet"/>
      <w:lvlText w:val=""/>
      <w:lvlJc w:val="left"/>
      <w:pPr>
        <w:ind w:left="5147" w:hanging="360"/>
      </w:pPr>
      <w:rPr>
        <w:rFonts w:ascii="Symbol" w:hAnsi="Symbol" w:hint="default"/>
      </w:rPr>
    </w:lvl>
    <w:lvl w:ilvl="7" w:tplc="04080003" w:tentative="1">
      <w:start w:val="1"/>
      <w:numFmt w:val="bullet"/>
      <w:lvlText w:val="o"/>
      <w:lvlJc w:val="left"/>
      <w:pPr>
        <w:ind w:left="5867" w:hanging="360"/>
      </w:pPr>
      <w:rPr>
        <w:rFonts w:ascii="Courier New" w:hAnsi="Courier New" w:cs="Courier New" w:hint="default"/>
      </w:rPr>
    </w:lvl>
    <w:lvl w:ilvl="8" w:tplc="04080005" w:tentative="1">
      <w:start w:val="1"/>
      <w:numFmt w:val="bullet"/>
      <w:lvlText w:val=""/>
      <w:lvlJc w:val="left"/>
      <w:pPr>
        <w:ind w:left="6587" w:hanging="360"/>
      </w:pPr>
      <w:rPr>
        <w:rFonts w:ascii="Wingdings" w:hAnsi="Wingdings" w:hint="default"/>
      </w:rPr>
    </w:lvl>
  </w:abstractNum>
  <w:num w:numId="1">
    <w:abstractNumId w:val="3"/>
  </w:num>
  <w:num w:numId="2">
    <w:abstractNumId w:val="4"/>
  </w:num>
  <w:num w:numId="3">
    <w:abstractNumId w:val="2"/>
  </w:num>
  <w:num w:numId="4">
    <w:abstractNumId w:val="1"/>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3741"/>
    <w:rsid w:val="00291AD1"/>
    <w:rsid w:val="00314C67"/>
    <w:rsid w:val="003D3741"/>
    <w:rsid w:val="00424BDD"/>
    <w:rsid w:val="0045256F"/>
    <w:rsid w:val="00743BEB"/>
    <w:rsid w:val="0079688B"/>
    <w:rsid w:val="00951C5B"/>
    <w:rsid w:val="00BA7337"/>
    <w:rsid w:val="00C52388"/>
    <w:rsid w:val="00DF17D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87C89B"/>
  <w15:chartTrackingRefBased/>
  <w15:docId w15:val="{864A4122-5737-4C68-B26C-FB9FA44A0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951C5B"/>
    <w:pPr>
      <w:widowControl w:val="0"/>
      <w:autoSpaceDE w:val="0"/>
      <w:autoSpaceDN w:val="0"/>
      <w:spacing w:after="0" w:line="240" w:lineRule="auto"/>
    </w:pPr>
    <w:rPr>
      <w:rFonts w:ascii="Calibri" w:eastAsia="Calibri" w:hAnsi="Calibri" w:cs="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D3741"/>
    <w:pPr>
      <w:tabs>
        <w:tab w:val="center" w:pos="4153"/>
        <w:tab w:val="right" w:pos="8306"/>
      </w:tabs>
    </w:pPr>
  </w:style>
  <w:style w:type="character" w:customStyle="1" w:styleId="Char">
    <w:name w:val="Κεφαλίδα Char"/>
    <w:basedOn w:val="a0"/>
    <w:link w:val="a3"/>
    <w:uiPriority w:val="99"/>
    <w:rsid w:val="003D3741"/>
  </w:style>
  <w:style w:type="paragraph" w:styleId="a4">
    <w:name w:val="footer"/>
    <w:basedOn w:val="a"/>
    <w:link w:val="Char0"/>
    <w:uiPriority w:val="99"/>
    <w:unhideWhenUsed/>
    <w:rsid w:val="003D3741"/>
    <w:pPr>
      <w:tabs>
        <w:tab w:val="center" w:pos="4153"/>
        <w:tab w:val="right" w:pos="8306"/>
      </w:tabs>
    </w:pPr>
  </w:style>
  <w:style w:type="character" w:customStyle="1" w:styleId="Char0">
    <w:name w:val="Υποσέλιδο Char"/>
    <w:basedOn w:val="a0"/>
    <w:link w:val="a4"/>
    <w:uiPriority w:val="99"/>
    <w:rsid w:val="003D3741"/>
  </w:style>
  <w:style w:type="paragraph" w:styleId="a5">
    <w:name w:val="List Paragraph"/>
    <w:basedOn w:val="a"/>
    <w:uiPriority w:val="34"/>
    <w:qFormat/>
    <w:rsid w:val="00951C5B"/>
    <w:pPr>
      <w:spacing w:before="52"/>
      <w:ind w:left="1680"/>
    </w:pPr>
  </w:style>
  <w:style w:type="table" w:customStyle="1" w:styleId="2">
    <w:name w:val="Πλέγμα πίνακα2"/>
    <w:basedOn w:val="a1"/>
    <w:next w:val="a6"/>
    <w:uiPriority w:val="59"/>
    <w:rsid w:val="00951C5B"/>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6">
    <w:name w:val="Table Grid"/>
    <w:basedOn w:val="a1"/>
    <w:uiPriority w:val="39"/>
    <w:rsid w:val="00951C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
    <w:name w:val="Hyperlink"/>
    <w:basedOn w:val="a0"/>
    <w:uiPriority w:val="99"/>
    <w:unhideWhenUsed/>
    <w:rsid w:val="00DF17D5"/>
    <w:rPr>
      <w:color w:val="0563C1" w:themeColor="hyperlink"/>
      <w:u w:val="single"/>
    </w:rPr>
  </w:style>
  <w:style w:type="paragraph" w:customStyle="1" w:styleId="TableParagraph">
    <w:name w:val="Table Paragraph"/>
    <w:basedOn w:val="a"/>
    <w:uiPriority w:val="1"/>
    <w:qFormat/>
    <w:rsid w:val="007968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aferinternet4kids.gr/"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unicef.org/greece/" TargetMode="External"/><Relationship Id="rId4" Type="http://schemas.openxmlformats.org/officeDocument/2006/relationships/webSettings" Target="webSettings.xml"/><Relationship Id="rId9" Type="http://schemas.openxmlformats.org/officeDocument/2006/relationships/hyperlink" Target="https://www.popplet.com/"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539</Words>
  <Characters>2915</Characters>
  <Application>Microsoft Office Word</Application>
  <DocSecurity>0</DocSecurity>
  <Lines>24</Lines>
  <Paragraphs>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Αποστόλου Σοφία</dc:creator>
  <cp:keywords/>
  <dc:description/>
  <cp:lastModifiedBy>Αποστόλου Σοφία</cp:lastModifiedBy>
  <cp:revision>8</cp:revision>
  <dcterms:created xsi:type="dcterms:W3CDTF">2024-07-25T11:41:00Z</dcterms:created>
  <dcterms:modified xsi:type="dcterms:W3CDTF">2024-08-19T13:31:00Z</dcterms:modified>
</cp:coreProperties>
</file>