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6B542" w14:textId="6A4C54E9" w:rsidR="00384072" w:rsidRPr="005F5F9A" w:rsidRDefault="00351C1B" w:rsidP="00384072">
      <w:pPr>
        <w:spacing w:line="276" w:lineRule="auto"/>
        <w:jc w:val="center"/>
        <w:rPr>
          <w:rFonts w:asciiTheme="minorHAnsi" w:eastAsia="Times New Roman" w:hAnsiTheme="minorHAnsi" w:cstheme="minorHAnsi"/>
          <w:b/>
          <w:bCs/>
          <w:color w:val="244061"/>
          <w:sz w:val="24"/>
          <w:szCs w:val="24"/>
          <w:lang w:eastAsia="en-US"/>
        </w:rPr>
      </w:pPr>
      <w:r>
        <w:rPr>
          <w:noProof/>
        </w:rPr>
        <w:drawing>
          <wp:inline distT="0" distB="0" distL="0" distR="0" wp14:anchorId="0D624BB5" wp14:editId="0EFF2929">
            <wp:extent cx="3227705" cy="433705"/>
            <wp:effectExtent l="0" t="0" r="0" b="4445"/>
            <wp:docPr id="1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7705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347FB6" w14:textId="77777777" w:rsidR="00384072" w:rsidRPr="005F5F9A" w:rsidRDefault="00384072" w:rsidP="00384072">
      <w:pPr>
        <w:spacing w:line="276" w:lineRule="auto"/>
        <w:jc w:val="center"/>
        <w:rPr>
          <w:rFonts w:asciiTheme="minorHAnsi" w:eastAsia="Times New Roman" w:hAnsiTheme="minorHAnsi" w:cstheme="minorHAnsi"/>
          <w:b/>
          <w:bCs/>
          <w:color w:val="244061"/>
          <w:sz w:val="24"/>
          <w:szCs w:val="24"/>
          <w:lang w:eastAsia="en-US"/>
        </w:rPr>
      </w:pPr>
    </w:p>
    <w:p w14:paraId="20E862D0" w14:textId="77777777" w:rsidR="00384072" w:rsidRPr="005F5F9A" w:rsidRDefault="00384072" w:rsidP="00384072">
      <w:pPr>
        <w:spacing w:line="276" w:lineRule="auto"/>
        <w:jc w:val="center"/>
        <w:rPr>
          <w:rFonts w:asciiTheme="minorHAnsi" w:eastAsia="Times New Roman" w:hAnsiTheme="minorHAnsi" w:cstheme="minorHAnsi"/>
          <w:b/>
          <w:bCs/>
          <w:color w:val="244061"/>
          <w:sz w:val="24"/>
          <w:szCs w:val="24"/>
          <w:lang w:eastAsia="en-US"/>
        </w:rPr>
      </w:pPr>
    </w:p>
    <w:tbl>
      <w:tblPr>
        <w:tblStyle w:val="a5"/>
        <w:tblW w:w="8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thinThickSmallGap" w:sz="24" w:space="0" w:color="C00000"/>
        </w:tblBorders>
        <w:tblLook w:val="04A0" w:firstRow="1" w:lastRow="0" w:firstColumn="1" w:lastColumn="0" w:noHBand="0" w:noVBand="1"/>
      </w:tblPr>
      <w:tblGrid>
        <w:gridCol w:w="8364"/>
      </w:tblGrid>
      <w:tr w:rsidR="00384072" w:rsidRPr="005F5F9A" w14:paraId="02ECDA8A" w14:textId="77777777" w:rsidTr="00031B3A">
        <w:trPr>
          <w:trHeight w:val="1253"/>
        </w:trPr>
        <w:tc>
          <w:tcPr>
            <w:tcW w:w="8364" w:type="dxa"/>
            <w:vAlign w:val="center"/>
          </w:tcPr>
          <w:p w14:paraId="5B8CE922" w14:textId="086EE097" w:rsidR="00BB3843" w:rsidRPr="005F5F9A" w:rsidRDefault="00BB3843" w:rsidP="00BB3843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244061"/>
                <w:sz w:val="24"/>
                <w:szCs w:val="24"/>
                <w:lang w:eastAsia="en-US"/>
              </w:rPr>
            </w:pPr>
            <w:r w:rsidRPr="005F5F9A">
              <w:rPr>
                <w:rFonts w:asciiTheme="minorHAnsi" w:eastAsia="Times New Roman" w:hAnsiTheme="minorHAnsi" w:cstheme="minorHAnsi"/>
                <w:b/>
                <w:bCs/>
                <w:color w:val="244061"/>
                <w:sz w:val="24"/>
                <w:szCs w:val="24"/>
                <w:lang w:eastAsia="en-US"/>
              </w:rPr>
              <w:t>ΕΡΓΑΣΤΗΡΙΑ</w:t>
            </w:r>
            <w:r w:rsidR="002B10FC">
              <w:rPr>
                <w:rFonts w:asciiTheme="minorHAnsi" w:eastAsia="Times New Roman" w:hAnsiTheme="minorHAnsi" w:cstheme="minorHAnsi"/>
                <w:b/>
                <w:bCs/>
                <w:color w:val="244061"/>
                <w:sz w:val="24"/>
                <w:szCs w:val="24"/>
                <w:lang w:eastAsia="en-US"/>
              </w:rPr>
              <w:t xml:space="preserve"> </w:t>
            </w:r>
            <w:r w:rsidRPr="005F5F9A">
              <w:rPr>
                <w:rFonts w:asciiTheme="minorHAnsi" w:eastAsia="Times New Roman" w:hAnsiTheme="minorHAnsi" w:cstheme="minorHAnsi"/>
                <w:b/>
                <w:bCs/>
                <w:color w:val="244061"/>
                <w:sz w:val="24"/>
                <w:szCs w:val="24"/>
                <w:lang w:eastAsia="en-US"/>
              </w:rPr>
              <w:t>ΔΕΞΙΟΤΗΤΩΝ</w:t>
            </w:r>
          </w:p>
          <w:p w14:paraId="0E237FDC" w14:textId="77777777" w:rsidR="00384072" w:rsidRPr="005F5F9A" w:rsidRDefault="00384072" w:rsidP="00031B3A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lang w:eastAsia="en-US"/>
              </w:rPr>
            </w:pPr>
          </w:p>
        </w:tc>
      </w:tr>
      <w:tr w:rsidR="00384072" w:rsidRPr="005F5F9A" w14:paraId="3ACCEB40" w14:textId="77777777" w:rsidTr="00031B3A">
        <w:tc>
          <w:tcPr>
            <w:tcW w:w="8364" w:type="dxa"/>
            <w:shd w:val="clear" w:color="auto" w:fill="auto"/>
          </w:tcPr>
          <w:p w14:paraId="53889BC6" w14:textId="77777777" w:rsidR="00384072" w:rsidRPr="005F5F9A" w:rsidRDefault="00384072" w:rsidP="00031B3A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FFFFFF" w:themeColor="background1"/>
                <w:sz w:val="24"/>
                <w:szCs w:val="24"/>
                <w:lang w:eastAsia="en-US"/>
              </w:rPr>
            </w:pPr>
          </w:p>
        </w:tc>
      </w:tr>
      <w:tr w:rsidR="00384072" w:rsidRPr="005F5F9A" w14:paraId="38A544B6" w14:textId="77777777" w:rsidTr="00031B3A">
        <w:trPr>
          <w:trHeight w:val="1334"/>
        </w:trPr>
        <w:tc>
          <w:tcPr>
            <w:tcW w:w="8364" w:type="dxa"/>
            <w:vAlign w:val="center"/>
          </w:tcPr>
          <w:p w14:paraId="6269CB71" w14:textId="77777777" w:rsidR="00384072" w:rsidRPr="005F5F9A" w:rsidRDefault="00384072" w:rsidP="00031B3A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i/>
                <w:color w:val="244061"/>
                <w:sz w:val="24"/>
                <w:szCs w:val="24"/>
                <w:lang w:eastAsia="en-US"/>
              </w:rPr>
            </w:pPr>
            <w:r w:rsidRPr="005F5F9A">
              <w:rPr>
                <w:rFonts w:asciiTheme="minorHAnsi" w:eastAsia="Times New Roman" w:hAnsiTheme="minorHAnsi" w:cstheme="minorHAnsi"/>
                <w:b/>
                <w:i/>
                <w:color w:val="244061"/>
                <w:sz w:val="24"/>
                <w:szCs w:val="24"/>
                <w:lang w:eastAsia="en-US"/>
              </w:rPr>
              <w:t>Πρόγραμμα Καλλιέργειας Δεξιοτήτων</w:t>
            </w:r>
          </w:p>
          <w:p w14:paraId="0FAE9C0C" w14:textId="77777777" w:rsidR="00384072" w:rsidRPr="005F5F9A" w:rsidRDefault="00384072" w:rsidP="00031B3A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lang w:eastAsia="en-US"/>
              </w:rPr>
            </w:pPr>
            <w:r w:rsidRPr="005F5F9A">
              <w:rPr>
                <w:rFonts w:asciiTheme="minorHAnsi" w:eastAsia="Times New Roman" w:hAnsiTheme="minorHAnsi" w:cstheme="minorHAnsi"/>
                <w:b/>
                <w:i/>
                <w:color w:val="244061"/>
                <w:sz w:val="24"/>
                <w:szCs w:val="24"/>
                <w:lang w:eastAsia="en-US"/>
              </w:rPr>
              <w:t>Πράξη: «Επιμόρφωση των εκπαιδευτικών στις δεξιότητες μέσω εργαστηρίων» (</w:t>
            </w:r>
            <w:r w:rsidRPr="005F5F9A">
              <w:rPr>
                <w:rFonts w:asciiTheme="minorHAnsi" w:eastAsia="Times New Roman" w:hAnsiTheme="minorHAnsi" w:cstheme="minorHAnsi"/>
                <w:b/>
                <w:i/>
                <w:color w:val="244061"/>
                <w:sz w:val="24"/>
                <w:szCs w:val="24"/>
                <w:lang w:val="en-US" w:eastAsia="en-US"/>
              </w:rPr>
              <w:t>MIS</w:t>
            </w:r>
            <w:r w:rsidRPr="005F5F9A">
              <w:rPr>
                <w:rFonts w:asciiTheme="minorHAnsi" w:eastAsia="Times New Roman" w:hAnsiTheme="minorHAnsi" w:cstheme="minorHAnsi"/>
                <w:b/>
                <w:i/>
                <w:color w:val="244061"/>
                <w:sz w:val="24"/>
                <w:szCs w:val="24"/>
                <w:lang w:eastAsia="en-US"/>
              </w:rPr>
              <w:t xml:space="preserve"> 5092064)</w:t>
            </w:r>
          </w:p>
        </w:tc>
      </w:tr>
      <w:tr w:rsidR="00384072" w:rsidRPr="005F5F9A" w14:paraId="26DC4999" w14:textId="77777777" w:rsidTr="00031B3A">
        <w:tc>
          <w:tcPr>
            <w:tcW w:w="8364" w:type="dxa"/>
          </w:tcPr>
          <w:p w14:paraId="3749D77B" w14:textId="77777777" w:rsidR="00384072" w:rsidRPr="005F5F9A" w:rsidRDefault="00384072" w:rsidP="00031B3A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lang w:eastAsia="en-US"/>
              </w:rPr>
            </w:pPr>
          </w:p>
        </w:tc>
      </w:tr>
      <w:tr w:rsidR="00384072" w:rsidRPr="005F5F9A" w14:paraId="622780EA" w14:textId="77777777" w:rsidTr="00031B3A">
        <w:trPr>
          <w:trHeight w:val="1044"/>
        </w:trPr>
        <w:tc>
          <w:tcPr>
            <w:tcW w:w="8364" w:type="dxa"/>
            <w:vAlign w:val="center"/>
          </w:tcPr>
          <w:p w14:paraId="6C004A19" w14:textId="77777777" w:rsidR="00384072" w:rsidRPr="005F5F9A" w:rsidRDefault="00384072" w:rsidP="00031B3A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lang w:eastAsia="en-US"/>
              </w:rPr>
            </w:pPr>
          </w:p>
        </w:tc>
      </w:tr>
      <w:tr w:rsidR="00384072" w:rsidRPr="005F5F9A" w14:paraId="54AC434B" w14:textId="77777777" w:rsidTr="00031B3A">
        <w:trPr>
          <w:trHeight w:val="2948"/>
        </w:trPr>
        <w:tc>
          <w:tcPr>
            <w:tcW w:w="8364" w:type="dxa"/>
            <w:vAlign w:val="center"/>
          </w:tcPr>
          <w:p w14:paraId="20897723" w14:textId="670BFE4C" w:rsidR="00384072" w:rsidRPr="005F5F9A" w:rsidRDefault="00384072" w:rsidP="00031B3A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lang w:eastAsia="en-US"/>
              </w:rPr>
            </w:pPr>
            <w:r w:rsidRPr="005F5F9A"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1F0B41F2" wp14:editId="0DED9D89">
                  <wp:extent cx="2171700" cy="2157058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ubik2.g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7583" cy="21629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B83D5B" wp14:editId="2F298625">
                      <wp:simplePos x="0" y="0"/>
                      <wp:positionH relativeFrom="column">
                        <wp:posOffset>1743710</wp:posOffset>
                      </wp:positionH>
                      <wp:positionV relativeFrom="paragraph">
                        <wp:posOffset>-1270</wp:posOffset>
                      </wp:positionV>
                      <wp:extent cx="1293495" cy="1293495"/>
                      <wp:effectExtent l="0" t="0" r="0" b="1905"/>
                      <wp:wrapNone/>
                      <wp:docPr id="16" name="Ορθογώνιο 16" descr="ΕΥΖΗΝ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93495" cy="12934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    <w:pict>
                    <v:rect w14:anchorId="33B1EB17" id="Ορθογώνιο 16" o:spid="_x0000_s1026" alt="ΕΥΖΗΝ" style="position:absolute;margin-left:137.3pt;margin-top:-.1pt;width:101.85pt;height:10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" filled="f" stroked="f">
                      <o:lock v:ext="edit" aspectratio="t"/>
                    </v:rect>
                  </w:pict>
                </mc:Fallback>
              </mc:AlternateContent>
            </w:r>
          </w:p>
        </w:tc>
      </w:tr>
      <w:tr w:rsidR="00384072" w:rsidRPr="005F5F9A" w14:paraId="2E143B18" w14:textId="77777777" w:rsidTr="00031B3A">
        <w:tc>
          <w:tcPr>
            <w:tcW w:w="8364" w:type="dxa"/>
          </w:tcPr>
          <w:p w14:paraId="6F9E7C52" w14:textId="77777777" w:rsidR="00384072" w:rsidRPr="005F5F9A" w:rsidRDefault="00384072" w:rsidP="00031B3A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4"/>
                <w:szCs w:val="24"/>
              </w:rPr>
            </w:pPr>
          </w:p>
        </w:tc>
      </w:tr>
      <w:tr w:rsidR="00384072" w:rsidRPr="005F5F9A" w14:paraId="010C188F" w14:textId="77777777" w:rsidTr="00031B3A">
        <w:trPr>
          <w:trHeight w:val="655"/>
        </w:trPr>
        <w:tc>
          <w:tcPr>
            <w:tcW w:w="8364" w:type="dxa"/>
            <w:vAlign w:val="center"/>
          </w:tcPr>
          <w:p w14:paraId="592BD15F" w14:textId="77777777" w:rsidR="00384072" w:rsidRPr="005F5F9A" w:rsidRDefault="00384072" w:rsidP="00031B3A">
            <w:pPr>
              <w:tabs>
                <w:tab w:val="left" w:pos="284"/>
              </w:tabs>
              <w:spacing w:line="276" w:lineRule="auto"/>
              <w:jc w:val="both"/>
              <w:rPr>
                <w:rFonts w:asciiTheme="minorHAnsi" w:eastAsia="Times New Roman" w:hAnsiTheme="minorHAnsi" w:cstheme="minorHAnsi"/>
                <w:noProof/>
                <w:sz w:val="24"/>
                <w:szCs w:val="24"/>
              </w:rPr>
            </w:pPr>
          </w:p>
        </w:tc>
      </w:tr>
      <w:tr w:rsidR="00384072" w:rsidRPr="005F5F9A" w14:paraId="30B9AF99" w14:textId="77777777" w:rsidTr="00031B3A">
        <w:tc>
          <w:tcPr>
            <w:tcW w:w="8364" w:type="dxa"/>
          </w:tcPr>
          <w:p w14:paraId="4816E0C5" w14:textId="77777777" w:rsidR="00384072" w:rsidRPr="005F5F9A" w:rsidRDefault="00384072" w:rsidP="00031B3A">
            <w:pPr>
              <w:tabs>
                <w:tab w:val="left" w:pos="284"/>
              </w:tabs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lang w:eastAsia="en-US"/>
              </w:rPr>
            </w:pPr>
          </w:p>
        </w:tc>
      </w:tr>
      <w:tr w:rsidR="00384072" w:rsidRPr="005F5F9A" w14:paraId="2E4222D1" w14:textId="77777777" w:rsidTr="00031B3A">
        <w:trPr>
          <w:trHeight w:val="748"/>
        </w:trPr>
        <w:tc>
          <w:tcPr>
            <w:tcW w:w="8364" w:type="dxa"/>
            <w:vAlign w:val="center"/>
          </w:tcPr>
          <w:p w14:paraId="5E925134" w14:textId="77777777" w:rsidR="00384072" w:rsidRPr="005F5F9A" w:rsidRDefault="00384072" w:rsidP="00031B3A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lang w:eastAsia="en-US"/>
              </w:rPr>
            </w:pPr>
            <w:r w:rsidRPr="005F5F9A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  <w:t>ΣΤΟ ΠΛΑΙΣΙΟ ΤΟΥ ΕΠΙΧΕΙΡΗΣΙΑΚΟΥ ΠΡΟΓΡΑΜΜΑΤΟΣ «ΑΝΑΠΤΥΞΗ ΑΝΘΡΩΠΙΝΟΥ ΔΥΝΑΜΙΚΟΥ ΕΚΠΑΙΔΕΥΣΗ ΚΑΙ ΔΙΑ ΒΙΟΥ ΜΑΘΗΣΗ 2014-2020» που συγχρηματοδοτείται από την Ελλάδα και την Ευρωπαϊκή Ένωση (Ευρωπαϊκό Κοινωνικό Ταμείο)</w:t>
            </w:r>
          </w:p>
        </w:tc>
      </w:tr>
      <w:tr w:rsidR="00384072" w:rsidRPr="005F5F9A" w14:paraId="0706D6C6" w14:textId="77777777" w:rsidTr="00031B3A">
        <w:tc>
          <w:tcPr>
            <w:tcW w:w="8364" w:type="dxa"/>
            <w:shd w:val="clear" w:color="auto" w:fill="auto"/>
          </w:tcPr>
          <w:p w14:paraId="3A3E671F" w14:textId="77777777" w:rsidR="00384072" w:rsidRPr="005F5F9A" w:rsidRDefault="00384072" w:rsidP="00031B3A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  <w:tr w:rsidR="00384072" w:rsidRPr="005F5F9A" w14:paraId="7D86D57E" w14:textId="77777777" w:rsidTr="00031B3A">
        <w:trPr>
          <w:trHeight w:val="1247"/>
        </w:trPr>
        <w:tc>
          <w:tcPr>
            <w:tcW w:w="8364" w:type="dxa"/>
            <w:vAlign w:val="center"/>
          </w:tcPr>
          <w:p w14:paraId="2C6A1A7C" w14:textId="77777777" w:rsidR="00384072" w:rsidRPr="005F5F9A" w:rsidRDefault="00384072" w:rsidP="00031B3A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  <w:r w:rsidRPr="005F5F9A"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6FC14238" wp14:editId="64165A0C">
                  <wp:extent cx="4381500" cy="596265"/>
                  <wp:effectExtent l="0" t="0" r="0" b="0"/>
                  <wp:docPr id="5" name="Εικόνα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0" cy="596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B949CC" w14:textId="77777777" w:rsidR="00384072" w:rsidRPr="005F5F9A" w:rsidRDefault="00384072" w:rsidP="00384072">
      <w:pPr>
        <w:spacing w:line="276" w:lineRule="auto"/>
        <w:rPr>
          <w:rFonts w:asciiTheme="minorHAnsi" w:eastAsia="Times New Roman" w:hAnsiTheme="minorHAnsi" w:cstheme="minorHAnsi"/>
          <w:sz w:val="24"/>
          <w:szCs w:val="24"/>
          <w:lang w:eastAsia="en-US"/>
        </w:rPr>
      </w:pPr>
    </w:p>
    <w:p w14:paraId="3750D6E0" w14:textId="77777777" w:rsidR="00384072" w:rsidRPr="005F5F9A" w:rsidRDefault="00384072" w:rsidP="00384072">
      <w:pPr>
        <w:spacing w:line="276" w:lineRule="auto"/>
        <w:rPr>
          <w:rFonts w:asciiTheme="minorHAnsi" w:eastAsia="Times New Roman" w:hAnsiTheme="minorHAnsi" w:cstheme="minorHAnsi"/>
          <w:sz w:val="24"/>
          <w:szCs w:val="24"/>
          <w:lang w:eastAsia="en-US"/>
        </w:rPr>
        <w:sectPr w:rsidR="00384072" w:rsidRPr="005F5F9A" w:rsidSect="00384072">
          <w:headerReference w:type="default" r:id="rId10"/>
          <w:footerReference w:type="default" r:id="rId11"/>
          <w:pgSz w:w="11906" w:h="16838"/>
          <w:pgMar w:top="1135" w:right="1800" w:bottom="1276" w:left="1800" w:header="708" w:footer="339" w:gutter="0"/>
          <w:cols w:space="708"/>
          <w:titlePg/>
          <w:docGrid w:linePitch="360"/>
        </w:sectPr>
      </w:pPr>
    </w:p>
    <w:tbl>
      <w:tblPr>
        <w:tblStyle w:val="a5"/>
        <w:tblW w:w="8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thinThickSmallGap" w:sz="24" w:space="0" w:color="C00000"/>
        </w:tblBorders>
        <w:tblLook w:val="04A0" w:firstRow="1" w:lastRow="0" w:firstColumn="1" w:lastColumn="0" w:noHBand="0" w:noVBand="1"/>
      </w:tblPr>
      <w:tblGrid>
        <w:gridCol w:w="567"/>
        <w:gridCol w:w="7797"/>
      </w:tblGrid>
      <w:tr w:rsidR="00384072" w:rsidRPr="005F5F9A" w14:paraId="278BC1C9" w14:textId="77777777" w:rsidTr="00031B3A">
        <w:trPr>
          <w:trHeight w:val="1135"/>
        </w:trPr>
        <w:tc>
          <w:tcPr>
            <w:tcW w:w="567" w:type="dxa"/>
            <w:tcBorders>
              <w:bottom w:val="nil"/>
              <w:right w:val="nil"/>
            </w:tcBorders>
          </w:tcPr>
          <w:p w14:paraId="335018F5" w14:textId="77777777" w:rsidR="00384072" w:rsidRPr="005F5F9A" w:rsidRDefault="00384072" w:rsidP="00031B3A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97" w:type="dxa"/>
            <w:tcBorders>
              <w:left w:val="nil"/>
              <w:bottom w:val="nil"/>
            </w:tcBorders>
            <w:vAlign w:val="center"/>
          </w:tcPr>
          <w:p w14:paraId="22DA30B8" w14:textId="435B75D9" w:rsidR="00384072" w:rsidRPr="005F5F9A" w:rsidRDefault="00384072" w:rsidP="00031B3A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244061"/>
                <w:sz w:val="24"/>
                <w:szCs w:val="24"/>
                <w:lang w:eastAsia="en-US"/>
              </w:rPr>
            </w:pPr>
          </w:p>
        </w:tc>
      </w:tr>
      <w:tr w:rsidR="00384072" w:rsidRPr="005F5F9A" w14:paraId="5889CA39" w14:textId="77777777" w:rsidTr="00031B3A">
        <w:trPr>
          <w:trHeight w:val="142"/>
        </w:trPr>
        <w:tc>
          <w:tcPr>
            <w:tcW w:w="567" w:type="dxa"/>
            <w:tcBorders>
              <w:bottom w:val="nil"/>
              <w:right w:val="nil"/>
            </w:tcBorders>
          </w:tcPr>
          <w:p w14:paraId="379605AD" w14:textId="77777777" w:rsidR="00384072" w:rsidRPr="005F5F9A" w:rsidRDefault="00384072" w:rsidP="00031B3A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97" w:type="dxa"/>
            <w:tcBorders>
              <w:left w:val="nil"/>
              <w:bottom w:val="nil"/>
            </w:tcBorders>
          </w:tcPr>
          <w:p w14:paraId="11648688" w14:textId="77777777" w:rsidR="00384072" w:rsidRPr="005F5F9A" w:rsidRDefault="00384072" w:rsidP="00031B3A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244061"/>
                <w:sz w:val="24"/>
                <w:szCs w:val="24"/>
                <w:lang w:eastAsia="en-US"/>
              </w:rPr>
            </w:pPr>
          </w:p>
        </w:tc>
      </w:tr>
      <w:tr w:rsidR="00384072" w:rsidRPr="005F5F9A" w14:paraId="2C9B4DE3" w14:textId="77777777" w:rsidTr="00031B3A">
        <w:tc>
          <w:tcPr>
            <w:tcW w:w="567" w:type="dxa"/>
            <w:tcBorders>
              <w:right w:val="nil"/>
            </w:tcBorders>
          </w:tcPr>
          <w:p w14:paraId="391FDD1A" w14:textId="77777777" w:rsidR="00384072" w:rsidRPr="005F5F9A" w:rsidRDefault="00384072" w:rsidP="00031B3A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97" w:type="dxa"/>
            <w:tcBorders>
              <w:left w:val="nil"/>
            </w:tcBorders>
          </w:tcPr>
          <w:p w14:paraId="1671F39B" w14:textId="0A27B8E1" w:rsidR="00384072" w:rsidRPr="005F5F9A" w:rsidRDefault="00384072" w:rsidP="00031B3A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  <w:r w:rsidRPr="005F5F9A">
              <w:rPr>
                <w:rFonts w:asciiTheme="minorHAnsi" w:eastAsia="Times New Roman" w:hAnsiTheme="minorHAnsi" w:cstheme="minorHAnsi"/>
                <w:b/>
                <w:bCs/>
                <w:color w:val="244061"/>
                <w:sz w:val="24"/>
                <w:szCs w:val="24"/>
                <w:lang w:eastAsia="en-US"/>
              </w:rPr>
              <w:t>ΕΡΓΑΣΤΗΡΙΑ ΔΕΞΙΟΤΗΤΩΝ</w:t>
            </w:r>
          </w:p>
        </w:tc>
      </w:tr>
      <w:tr w:rsidR="00384072" w:rsidRPr="005F5F9A" w14:paraId="34FA3F74" w14:textId="77777777" w:rsidTr="00031B3A">
        <w:trPr>
          <w:trHeight w:val="80"/>
        </w:trPr>
        <w:tc>
          <w:tcPr>
            <w:tcW w:w="567" w:type="dxa"/>
            <w:tcBorders>
              <w:bottom w:val="nil"/>
              <w:right w:val="nil"/>
            </w:tcBorders>
          </w:tcPr>
          <w:p w14:paraId="5D07C95E" w14:textId="77777777" w:rsidR="00384072" w:rsidRPr="005F5F9A" w:rsidRDefault="00384072" w:rsidP="00031B3A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lang w:eastAsia="en-US"/>
              </w:rPr>
            </w:pPr>
          </w:p>
        </w:tc>
        <w:tc>
          <w:tcPr>
            <w:tcW w:w="7797" w:type="dxa"/>
            <w:tcBorders>
              <w:left w:val="nil"/>
            </w:tcBorders>
            <w:vAlign w:val="center"/>
          </w:tcPr>
          <w:p w14:paraId="0EC4F511" w14:textId="77777777" w:rsidR="00384072" w:rsidRPr="005F5F9A" w:rsidRDefault="00384072" w:rsidP="00031B3A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lang w:eastAsia="en-US"/>
              </w:rPr>
            </w:pPr>
          </w:p>
        </w:tc>
      </w:tr>
      <w:tr w:rsidR="00384072" w:rsidRPr="005F5F9A" w14:paraId="298E564A" w14:textId="77777777" w:rsidTr="00031B3A">
        <w:trPr>
          <w:trHeight w:val="1565"/>
        </w:trPr>
        <w:tc>
          <w:tcPr>
            <w:tcW w:w="567" w:type="dxa"/>
            <w:tcBorders>
              <w:right w:val="thinThickSmallGap" w:sz="24" w:space="0" w:color="00B050"/>
            </w:tcBorders>
          </w:tcPr>
          <w:p w14:paraId="7F611A68" w14:textId="77777777" w:rsidR="00384072" w:rsidRPr="005F5F9A" w:rsidRDefault="00384072" w:rsidP="00031B3A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lang w:eastAsia="en-US"/>
              </w:rPr>
            </w:pPr>
          </w:p>
        </w:tc>
        <w:tc>
          <w:tcPr>
            <w:tcW w:w="7797" w:type="dxa"/>
            <w:tcBorders>
              <w:left w:val="thinThickSmallGap" w:sz="24" w:space="0" w:color="00B050"/>
            </w:tcBorders>
            <w:vAlign w:val="center"/>
          </w:tcPr>
          <w:p w14:paraId="35745568" w14:textId="4CDB15BE" w:rsidR="00365F8E" w:rsidRDefault="00365F8E" w:rsidP="00365F8E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lang w:eastAsia="en-US"/>
              </w:rPr>
              <w:t>ΘΕΜΑΤΙΚΗ ΕΝΟΤΗΤΑ</w:t>
            </w:r>
            <w:r w:rsidRPr="005F5F9A"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lang w:eastAsia="en-US"/>
              </w:rPr>
              <w:t>:  ΦΡΟΝΤΙΖΩ ΤΟ ΠΕΡΙΒΑΛΛΟΝ</w:t>
            </w:r>
          </w:p>
          <w:p w14:paraId="70E8AEFF" w14:textId="2A5E105B" w:rsidR="00384072" w:rsidRPr="005D1B02" w:rsidRDefault="005D1B02" w:rsidP="005D1B02">
            <w:pPr>
              <w:pStyle w:val="a6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lang w:eastAsia="en-US"/>
              </w:rPr>
            </w:pPr>
            <w:r w:rsidRPr="005D1B02"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lang w:eastAsia="en-US"/>
              </w:rPr>
              <w:t>Οικολογία-Παγκόσμια και Τοπική Φυσική Κληρονομιά</w:t>
            </w:r>
          </w:p>
        </w:tc>
      </w:tr>
      <w:tr w:rsidR="00384072" w:rsidRPr="005F5F9A" w14:paraId="3004DA8D" w14:textId="77777777" w:rsidTr="00031B3A">
        <w:trPr>
          <w:trHeight w:val="80"/>
        </w:trPr>
        <w:tc>
          <w:tcPr>
            <w:tcW w:w="567" w:type="dxa"/>
            <w:tcBorders>
              <w:right w:val="thinThickSmallGap" w:sz="24" w:space="0" w:color="00B050"/>
            </w:tcBorders>
            <w:shd w:val="clear" w:color="auto" w:fill="auto"/>
          </w:tcPr>
          <w:p w14:paraId="54910CDA" w14:textId="77777777" w:rsidR="00384072" w:rsidRPr="005F5F9A" w:rsidRDefault="00384072" w:rsidP="00031B3A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lang w:eastAsia="en-US"/>
              </w:rPr>
            </w:pPr>
          </w:p>
        </w:tc>
        <w:tc>
          <w:tcPr>
            <w:tcW w:w="7797" w:type="dxa"/>
            <w:tcBorders>
              <w:left w:val="thinThickSmallGap" w:sz="24" w:space="0" w:color="00B050"/>
            </w:tcBorders>
            <w:shd w:val="clear" w:color="auto" w:fill="00B050"/>
          </w:tcPr>
          <w:p w14:paraId="5BA6FB55" w14:textId="77777777" w:rsidR="00384072" w:rsidRPr="005F5F9A" w:rsidRDefault="00384072" w:rsidP="00031B3A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lang w:eastAsia="en-US"/>
              </w:rPr>
            </w:pPr>
          </w:p>
        </w:tc>
      </w:tr>
      <w:tr w:rsidR="00384072" w:rsidRPr="005F5F9A" w14:paraId="4570A2A6" w14:textId="77777777" w:rsidTr="00031B3A">
        <w:trPr>
          <w:trHeight w:val="987"/>
        </w:trPr>
        <w:tc>
          <w:tcPr>
            <w:tcW w:w="567" w:type="dxa"/>
            <w:tcBorders>
              <w:right w:val="thinThickSmallGap" w:sz="24" w:space="0" w:color="00B050"/>
            </w:tcBorders>
          </w:tcPr>
          <w:p w14:paraId="45411190" w14:textId="77777777" w:rsidR="00384072" w:rsidRPr="005F5F9A" w:rsidRDefault="00384072" w:rsidP="00031B3A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7797" w:type="dxa"/>
            <w:tcBorders>
              <w:left w:val="thinThickSmallGap" w:sz="24" w:space="0" w:color="00B050"/>
            </w:tcBorders>
            <w:vAlign w:val="center"/>
          </w:tcPr>
          <w:p w14:paraId="2C43F091" w14:textId="536D778C" w:rsidR="00384072" w:rsidRPr="00740470" w:rsidRDefault="00384072" w:rsidP="00384072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lang w:eastAsia="en-US"/>
              </w:rPr>
            </w:pPr>
            <w:r w:rsidRPr="00740470"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lang w:eastAsia="en-US"/>
              </w:rPr>
              <w:t xml:space="preserve">Τίτλος: </w:t>
            </w:r>
            <w:r w:rsidR="00993F16" w:rsidRPr="00740470"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lang w:eastAsia="en-US"/>
              </w:rPr>
              <w:t>Υπεύθυνα παιδιά-Υπερασπιστές των ζώων</w:t>
            </w:r>
          </w:p>
        </w:tc>
      </w:tr>
      <w:tr w:rsidR="00384072" w:rsidRPr="005F5F9A" w14:paraId="20F69688" w14:textId="77777777" w:rsidTr="00031B3A">
        <w:trPr>
          <w:trHeight w:val="2948"/>
        </w:trPr>
        <w:tc>
          <w:tcPr>
            <w:tcW w:w="567" w:type="dxa"/>
            <w:tcBorders>
              <w:right w:val="thinThickSmallGap" w:sz="24" w:space="0" w:color="00B050"/>
            </w:tcBorders>
          </w:tcPr>
          <w:p w14:paraId="0D1C8815" w14:textId="77777777" w:rsidR="00384072" w:rsidRPr="005F5F9A" w:rsidRDefault="00384072" w:rsidP="00031B3A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lang w:eastAsia="en-US"/>
              </w:rPr>
            </w:pPr>
          </w:p>
        </w:tc>
        <w:tc>
          <w:tcPr>
            <w:tcW w:w="7797" w:type="dxa"/>
            <w:tcBorders>
              <w:left w:val="thinThickSmallGap" w:sz="24" w:space="0" w:color="00B050"/>
            </w:tcBorders>
            <w:vAlign w:val="center"/>
          </w:tcPr>
          <w:p w14:paraId="1A9D55F0" w14:textId="77777777" w:rsidR="00384072" w:rsidRPr="005F5F9A" w:rsidRDefault="00384072" w:rsidP="00031B3A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lang w:eastAsia="en-US"/>
              </w:rPr>
            </w:pPr>
            <w:r w:rsidRPr="005F5F9A">
              <w:rPr>
                <w:rFonts w:asciiTheme="minorHAnsi" w:eastAsia="Times New Roman" w:hAnsiTheme="minorHAnsi" w:cstheme="minorHAnsi"/>
                <w:b/>
                <w:noProof/>
                <w:color w:val="244061"/>
                <w:sz w:val="24"/>
                <w:szCs w:val="24"/>
              </w:rPr>
              <w:drawing>
                <wp:inline distT="0" distB="0" distL="0" distR="0" wp14:anchorId="6A42120F" wp14:editId="03BBA910">
                  <wp:extent cx="1695450" cy="1695450"/>
                  <wp:effectExtent l="0" t="0" r="0" b="0"/>
                  <wp:docPr id="7" name="Εικόνα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ΕΥΖΗΝ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0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4072" w:rsidRPr="005F5F9A" w14:paraId="0B723353" w14:textId="77777777" w:rsidTr="00031B3A">
        <w:tc>
          <w:tcPr>
            <w:tcW w:w="567" w:type="dxa"/>
            <w:tcBorders>
              <w:right w:val="thinThickSmallGap" w:sz="24" w:space="0" w:color="00B050"/>
            </w:tcBorders>
          </w:tcPr>
          <w:p w14:paraId="2EF997AE" w14:textId="77777777" w:rsidR="00384072" w:rsidRPr="005F5F9A" w:rsidRDefault="00384072" w:rsidP="00031B3A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7797" w:type="dxa"/>
            <w:tcBorders>
              <w:left w:val="thinThickSmallGap" w:sz="24" w:space="0" w:color="00B050"/>
            </w:tcBorders>
          </w:tcPr>
          <w:p w14:paraId="383CB17F" w14:textId="77777777" w:rsidR="00384072" w:rsidRPr="005F5F9A" w:rsidRDefault="00384072" w:rsidP="00031B3A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4"/>
                <w:szCs w:val="24"/>
              </w:rPr>
            </w:pPr>
          </w:p>
        </w:tc>
      </w:tr>
      <w:tr w:rsidR="00384072" w:rsidRPr="005F5F9A" w14:paraId="7373A23E" w14:textId="77777777" w:rsidTr="00031B3A">
        <w:trPr>
          <w:trHeight w:val="1360"/>
        </w:trPr>
        <w:tc>
          <w:tcPr>
            <w:tcW w:w="567" w:type="dxa"/>
            <w:tcBorders>
              <w:right w:val="thinThickSmallGap" w:sz="24" w:space="0" w:color="00B050"/>
            </w:tcBorders>
          </w:tcPr>
          <w:p w14:paraId="3727B6FE" w14:textId="77777777" w:rsidR="00384072" w:rsidRPr="005F5F9A" w:rsidRDefault="00384072" w:rsidP="00031B3A">
            <w:pPr>
              <w:tabs>
                <w:tab w:val="left" w:pos="284"/>
              </w:tabs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7797" w:type="dxa"/>
            <w:tcBorders>
              <w:left w:val="thinThickSmallGap" w:sz="24" w:space="0" w:color="00B050"/>
            </w:tcBorders>
            <w:vAlign w:val="center"/>
          </w:tcPr>
          <w:p w14:paraId="09A3FED3" w14:textId="4BEB3C54" w:rsidR="00384072" w:rsidRPr="005F5F9A" w:rsidRDefault="00365F8E" w:rsidP="00031B3A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lang w:eastAsia="en-US"/>
              </w:rPr>
              <w:t xml:space="preserve">Ονοματεπώνυμο: </w:t>
            </w:r>
            <w:r w:rsidR="00993F16" w:rsidRPr="00993F16"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lang w:eastAsia="en-US"/>
              </w:rPr>
              <w:t>Σπύρου-</w:t>
            </w:r>
            <w:proofErr w:type="spellStart"/>
            <w:r w:rsidR="00993F16" w:rsidRPr="00993F16"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lang w:eastAsia="en-US"/>
              </w:rPr>
              <w:t>Βαγή</w:t>
            </w:r>
            <w:proofErr w:type="spellEnd"/>
            <w:r w:rsidR="00993F16" w:rsidRPr="00993F16"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lang w:eastAsia="en-US"/>
              </w:rPr>
              <w:t xml:space="preserve"> Ευφροσύνη</w:t>
            </w:r>
          </w:p>
        </w:tc>
      </w:tr>
      <w:tr w:rsidR="00384072" w:rsidRPr="005F5F9A" w14:paraId="12BD277E" w14:textId="77777777" w:rsidTr="00031B3A">
        <w:tc>
          <w:tcPr>
            <w:tcW w:w="567" w:type="dxa"/>
            <w:tcBorders>
              <w:right w:val="thinThickSmallGap" w:sz="24" w:space="0" w:color="00B050"/>
            </w:tcBorders>
          </w:tcPr>
          <w:p w14:paraId="36240A34" w14:textId="77777777" w:rsidR="00384072" w:rsidRPr="005F5F9A" w:rsidRDefault="00384072" w:rsidP="00031B3A">
            <w:pPr>
              <w:tabs>
                <w:tab w:val="left" w:pos="284"/>
              </w:tabs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lang w:eastAsia="en-US"/>
              </w:rPr>
            </w:pPr>
          </w:p>
        </w:tc>
        <w:tc>
          <w:tcPr>
            <w:tcW w:w="7797" w:type="dxa"/>
            <w:tcBorders>
              <w:left w:val="thinThickSmallGap" w:sz="24" w:space="0" w:color="00B050"/>
            </w:tcBorders>
          </w:tcPr>
          <w:p w14:paraId="1FA8331A" w14:textId="77777777" w:rsidR="00384072" w:rsidRPr="005F5F9A" w:rsidRDefault="00384072" w:rsidP="00031B3A">
            <w:pPr>
              <w:tabs>
                <w:tab w:val="left" w:pos="284"/>
              </w:tabs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lang w:eastAsia="en-US"/>
              </w:rPr>
            </w:pPr>
          </w:p>
        </w:tc>
      </w:tr>
      <w:tr w:rsidR="00384072" w:rsidRPr="005F5F9A" w14:paraId="216EDFD7" w14:textId="77777777" w:rsidTr="00031B3A">
        <w:trPr>
          <w:trHeight w:val="748"/>
        </w:trPr>
        <w:tc>
          <w:tcPr>
            <w:tcW w:w="567" w:type="dxa"/>
            <w:tcBorders>
              <w:right w:val="thinThickSmallGap" w:sz="24" w:space="0" w:color="00B050"/>
            </w:tcBorders>
          </w:tcPr>
          <w:p w14:paraId="7DA0C557" w14:textId="77777777" w:rsidR="00384072" w:rsidRPr="005F5F9A" w:rsidRDefault="00384072" w:rsidP="00031B3A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lang w:eastAsia="en-US"/>
              </w:rPr>
            </w:pPr>
          </w:p>
        </w:tc>
        <w:tc>
          <w:tcPr>
            <w:tcW w:w="7797" w:type="dxa"/>
            <w:tcBorders>
              <w:left w:val="thinThickSmallGap" w:sz="24" w:space="0" w:color="00B050"/>
            </w:tcBorders>
            <w:vAlign w:val="center"/>
          </w:tcPr>
          <w:p w14:paraId="1BBFA021" w14:textId="77777777" w:rsidR="00384072" w:rsidRPr="005F5F9A" w:rsidRDefault="00384072" w:rsidP="00031B3A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lang w:eastAsia="en-US"/>
              </w:rPr>
            </w:pPr>
          </w:p>
        </w:tc>
      </w:tr>
      <w:tr w:rsidR="00384072" w:rsidRPr="005F5F9A" w14:paraId="659F564C" w14:textId="77777777" w:rsidTr="00031B3A">
        <w:tc>
          <w:tcPr>
            <w:tcW w:w="567" w:type="dxa"/>
            <w:tcBorders>
              <w:right w:val="thinThickSmallGap" w:sz="24" w:space="0" w:color="00B050"/>
            </w:tcBorders>
          </w:tcPr>
          <w:p w14:paraId="358E0A61" w14:textId="77777777" w:rsidR="00384072" w:rsidRPr="005F5F9A" w:rsidRDefault="00384072" w:rsidP="00031B3A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97" w:type="dxa"/>
            <w:tcBorders>
              <w:left w:val="thinThickSmallGap" w:sz="24" w:space="0" w:color="00B050"/>
            </w:tcBorders>
            <w:shd w:val="clear" w:color="auto" w:fill="00B050"/>
          </w:tcPr>
          <w:p w14:paraId="25310BD3" w14:textId="77777777" w:rsidR="00384072" w:rsidRPr="005F5F9A" w:rsidRDefault="00384072" w:rsidP="00031B3A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  <w:tr w:rsidR="00384072" w:rsidRPr="005F5F9A" w14:paraId="1770373D" w14:textId="77777777" w:rsidTr="00031B3A">
        <w:trPr>
          <w:trHeight w:val="1267"/>
        </w:trPr>
        <w:tc>
          <w:tcPr>
            <w:tcW w:w="567" w:type="dxa"/>
            <w:tcBorders>
              <w:bottom w:val="nil"/>
              <w:right w:val="thinThickSmallGap" w:sz="24" w:space="0" w:color="00B050"/>
            </w:tcBorders>
          </w:tcPr>
          <w:p w14:paraId="2CBE87BD" w14:textId="77777777" w:rsidR="00384072" w:rsidRPr="005F5F9A" w:rsidRDefault="00384072" w:rsidP="00031B3A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97" w:type="dxa"/>
            <w:tcBorders>
              <w:left w:val="thinThickSmallGap" w:sz="24" w:space="0" w:color="00B050"/>
              <w:bottom w:val="nil"/>
            </w:tcBorders>
          </w:tcPr>
          <w:p w14:paraId="246A273E" w14:textId="77777777" w:rsidR="00384072" w:rsidRPr="005F5F9A" w:rsidRDefault="00384072" w:rsidP="00031B3A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</w:tbl>
    <w:p w14:paraId="446A6D33" w14:textId="77777777" w:rsidR="0073218A" w:rsidRDefault="0073218A" w:rsidP="0073218A">
      <w:pPr>
        <w:tabs>
          <w:tab w:val="num" w:pos="284"/>
        </w:tabs>
        <w:jc w:val="both"/>
        <w:outlineLvl w:val="0"/>
        <w:rPr>
          <w:rFonts w:cs="Times New Roman"/>
          <w:b/>
          <w:sz w:val="24"/>
          <w:szCs w:val="24"/>
        </w:rPr>
      </w:pPr>
    </w:p>
    <w:p w14:paraId="17271B65" w14:textId="77777777" w:rsidR="0073218A" w:rsidRDefault="0073218A" w:rsidP="0073218A">
      <w:pPr>
        <w:tabs>
          <w:tab w:val="num" w:pos="284"/>
        </w:tabs>
        <w:jc w:val="both"/>
        <w:outlineLvl w:val="0"/>
        <w:rPr>
          <w:rFonts w:cs="Times New Roman"/>
          <w:b/>
          <w:sz w:val="24"/>
          <w:szCs w:val="24"/>
        </w:rPr>
      </w:pPr>
    </w:p>
    <w:p w14:paraId="49E199E9" w14:textId="77777777" w:rsidR="0073218A" w:rsidRDefault="0073218A" w:rsidP="0073218A">
      <w:pPr>
        <w:tabs>
          <w:tab w:val="num" w:pos="284"/>
        </w:tabs>
        <w:jc w:val="both"/>
        <w:outlineLvl w:val="0"/>
        <w:rPr>
          <w:rFonts w:cs="Times New Roman"/>
          <w:b/>
          <w:sz w:val="24"/>
          <w:szCs w:val="24"/>
        </w:rPr>
      </w:pPr>
    </w:p>
    <w:p w14:paraId="4A14F6CE" w14:textId="77777777" w:rsidR="0073218A" w:rsidRDefault="0073218A" w:rsidP="0073218A">
      <w:pPr>
        <w:tabs>
          <w:tab w:val="num" w:pos="284"/>
        </w:tabs>
        <w:jc w:val="both"/>
        <w:outlineLvl w:val="0"/>
        <w:rPr>
          <w:rFonts w:cs="Times New Roman"/>
          <w:b/>
          <w:sz w:val="24"/>
          <w:szCs w:val="24"/>
        </w:rPr>
      </w:pPr>
    </w:p>
    <w:p w14:paraId="24E1C2BB" w14:textId="77777777" w:rsidR="0073218A" w:rsidRDefault="0073218A" w:rsidP="00740470"/>
    <w:p w14:paraId="64ADCB3F" w14:textId="77777777" w:rsidR="0073218A" w:rsidRDefault="0073218A" w:rsidP="00740470"/>
    <w:p w14:paraId="4B1E2ED7" w14:textId="17006943" w:rsidR="0073218A" w:rsidRDefault="0073218A" w:rsidP="00740470">
      <w:pPr>
        <w:tabs>
          <w:tab w:val="num" w:pos="284"/>
        </w:tabs>
        <w:spacing w:before="120"/>
        <w:ind w:left="284" w:hanging="284"/>
        <w:jc w:val="center"/>
        <w:outlineLvl w:val="0"/>
        <w:rPr>
          <w:rFonts w:cs="Times New Roman"/>
          <w:b/>
          <w:sz w:val="24"/>
          <w:szCs w:val="24"/>
        </w:rPr>
      </w:pPr>
      <w:r w:rsidRPr="00904E4A">
        <w:rPr>
          <w:rFonts w:cs="Times New Roman"/>
          <w:b/>
          <w:sz w:val="24"/>
          <w:szCs w:val="24"/>
        </w:rPr>
        <w:t>Δομή Προγράμματος Καλλιέργειας Δεξιοτήτων</w:t>
      </w:r>
    </w:p>
    <w:p w14:paraId="05D2E19F" w14:textId="77777777" w:rsidR="00740470" w:rsidRDefault="00740470" w:rsidP="00740470">
      <w:pPr>
        <w:tabs>
          <w:tab w:val="num" w:pos="284"/>
        </w:tabs>
        <w:spacing w:before="120"/>
        <w:ind w:left="284" w:hanging="284"/>
        <w:jc w:val="center"/>
        <w:outlineLvl w:val="0"/>
        <w:rPr>
          <w:rFonts w:cs="Times New Roman"/>
          <w:b/>
          <w:sz w:val="24"/>
          <w:szCs w:val="24"/>
        </w:rPr>
      </w:pPr>
    </w:p>
    <w:tbl>
      <w:tblPr>
        <w:tblStyle w:val="2"/>
        <w:tblW w:w="8637" w:type="dxa"/>
        <w:jc w:val="center"/>
        <w:tblLook w:val="04A0" w:firstRow="1" w:lastRow="0" w:firstColumn="1" w:lastColumn="0" w:noHBand="0" w:noVBand="1"/>
      </w:tblPr>
      <w:tblGrid>
        <w:gridCol w:w="2131"/>
        <w:gridCol w:w="6506"/>
      </w:tblGrid>
      <w:tr w:rsidR="0073218A" w:rsidRPr="009231A8" w14:paraId="22AF2260" w14:textId="77777777" w:rsidTr="00091D2A">
        <w:trPr>
          <w:trHeight w:val="158"/>
          <w:jc w:val="center"/>
        </w:trPr>
        <w:tc>
          <w:tcPr>
            <w:tcW w:w="2131" w:type="dxa"/>
            <w:shd w:val="clear" w:color="auto" w:fill="FBD4B4"/>
            <w:vAlign w:val="center"/>
          </w:tcPr>
          <w:p w14:paraId="5FF7D80D" w14:textId="77777777" w:rsidR="0073218A" w:rsidRPr="009231A8" w:rsidRDefault="0073218A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1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506" w:type="dxa"/>
            <w:shd w:val="clear" w:color="auto" w:fill="FBD4B4"/>
            <w:vAlign w:val="center"/>
          </w:tcPr>
          <w:p w14:paraId="422864C8" w14:textId="77777777" w:rsidR="0073218A" w:rsidRPr="009231A8" w:rsidRDefault="0073218A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proofErr w:type="spellStart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</w:t>
            </w:r>
            <w:proofErr w:type="spellEnd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 μα</w:t>
            </w:r>
            <w:proofErr w:type="spellStart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θησι</w:t>
            </w:r>
            <w:proofErr w:type="spellEnd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ακά απ</w:t>
            </w:r>
            <w:proofErr w:type="spellStart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οτελέσμ</w:t>
            </w:r>
            <w:proofErr w:type="spellEnd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ατα</w:t>
            </w:r>
          </w:p>
        </w:tc>
      </w:tr>
      <w:tr w:rsidR="0073218A" w:rsidRPr="009231A8" w14:paraId="7C280D2C" w14:textId="77777777" w:rsidTr="00091D2A">
        <w:trPr>
          <w:trHeight w:val="932"/>
          <w:jc w:val="center"/>
        </w:trPr>
        <w:tc>
          <w:tcPr>
            <w:tcW w:w="2131" w:type="dxa"/>
            <w:vMerge w:val="restart"/>
            <w:vAlign w:val="center"/>
          </w:tcPr>
          <w:p w14:paraId="33C68EEC" w14:textId="77777777" w:rsidR="0073218A" w:rsidRPr="009231A8" w:rsidRDefault="0073218A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Τίτλος εργαστηρίου</w:t>
            </w:r>
          </w:p>
          <w:p w14:paraId="78FA24BB" w14:textId="77777777" w:rsidR="00740470" w:rsidRPr="00740470" w:rsidRDefault="00740470" w:rsidP="00740470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</w:pPr>
            <w:r w:rsidRPr="0074047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 xml:space="preserve">Ας </w:t>
            </w:r>
            <w:proofErr w:type="spellStart"/>
            <w:r w:rsidRPr="0074047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>ξανασυστηθούμε</w:t>
            </w:r>
            <w:proofErr w:type="spellEnd"/>
            <w:r w:rsidRPr="0074047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>-</w:t>
            </w:r>
          </w:p>
          <w:p w14:paraId="2F601079" w14:textId="77777777" w:rsidR="00740470" w:rsidRPr="00740470" w:rsidRDefault="00740470" w:rsidP="00740470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</w:pPr>
            <w:r w:rsidRPr="0074047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>Δημιουργούμε το συμβόλαιο της ομάδας</w:t>
            </w:r>
          </w:p>
          <w:p w14:paraId="6365C99A" w14:textId="193C4D34" w:rsidR="0073218A" w:rsidRPr="00740470" w:rsidRDefault="00740470" w:rsidP="00740470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</w:pPr>
            <w:r w:rsidRPr="0074047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>μας</w:t>
            </w:r>
            <w:r w:rsidR="0073218A" w:rsidRPr="0074047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 xml:space="preserve"> </w:t>
            </w:r>
          </w:p>
          <w:p w14:paraId="52F3F8ED" w14:textId="77777777" w:rsidR="0073218A" w:rsidRPr="009231A8" w:rsidRDefault="0073218A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9231A8">
              <w:rPr>
                <w:rFonts w:cstheme="minorHAnsi"/>
                <w:b/>
                <w:bCs/>
                <w:iCs/>
                <w:noProof/>
              </w:rPr>
              <mc:AlternateContent>
                <mc:Choice Requires="wps">
                  <w:drawing>
                    <wp:inline distT="0" distB="0" distL="0" distR="0" wp14:anchorId="58C8B934" wp14:editId="2775F35B">
                      <wp:extent cx="360000" cy="360000"/>
                      <wp:effectExtent l="0" t="0" r="21590" b="21590"/>
                      <wp:docPr id="10" name="Οβάλ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438292B" w14:textId="77777777" w:rsidR="0073218A" w:rsidRPr="002A2B99" w:rsidRDefault="0073218A" w:rsidP="0073218A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8C8B934" id="Οβάλ 10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" strokecolor="#b66d31" strokeweight="2pt">
                      <v:fill r:id="rId14" o:title="" recolor="t" rotate="t" type="frame"/>
                      <v:textbox>
                        <w:txbxContent>
                          <w:p w14:paraId="4438292B" w14:textId="77777777" w:rsidR="0073218A" w:rsidRPr="002A2B99" w:rsidRDefault="0073218A" w:rsidP="0073218A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06" w:type="dxa"/>
            <w:vAlign w:val="center"/>
          </w:tcPr>
          <w:p w14:paraId="3748204F" w14:textId="0A66D5C4" w:rsidR="002B5DD5" w:rsidRDefault="00740470" w:rsidP="00FA51E3">
            <w:p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740470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Οι μαθητές/-τριες</w:t>
            </w:r>
            <w:r w:rsidR="00581DA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: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 </w:t>
            </w:r>
          </w:p>
          <w:p w14:paraId="49DDB99C" w14:textId="68FFAEE3" w:rsidR="00740470" w:rsidRPr="002B5DD5" w:rsidRDefault="002B5DD5" w:rsidP="00FA51E3">
            <w:pPr>
              <w:pStyle w:val="a6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Μ</w:t>
            </w:r>
            <w:r w:rsidR="00740470" w:rsidRPr="002B5DD5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έσα από τη θετική αλληλεπίδραση και την ενεργητική</w:t>
            </w:r>
            <w:r w:rsidR="00740470" w:rsidRPr="002B5DD5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 συμμετοχή των μελών της ομάδας </w:t>
            </w:r>
            <w:r w:rsidRPr="002B5DD5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να </w:t>
            </w:r>
            <w:r w:rsidR="00581DAD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εξοικειωθούν με</w:t>
            </w:r>
            <w:r w:rsidRPr="002B5DD5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 </w:t>
            </w:r>
            <w:r w:rsidR="00581DAD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τις</w:t>
            </w:r>
            <w:r w:rsidRPr="002B5DD5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 εξής δεξιότητες</w:t>
            </w:r>
            <w:r w:rsidR="00740470" w:rsidRPr="002B5DD5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:</w:t>
            </w:r>
          </w:p>
          <w:p w14:paraId="1CE94A7B" w14:textId="77777777" w:rsidR="002B5DD5" w:rsidRDefault="0058265E" w:rsidP="00FA51E3">
            <w:pPr>
              <w:pStyle w:val="a6"/>
              <w:numPr>
                <w:ilvl w:val="0"/>
                <w:numId w:val="7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Δεξιότητες μάθησης: επικοινωνία, συνεργασία, κ</w:t>
            </w:r>
            <w:r w:rsidR="00740470" w:rsidRPr="00740470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ριτική σκέψη,</w:t>
            </w:r>
            <w:r w:rsidR="00740470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 </w:t>
            </w:r>
            <w:r w:rsidR="00740470" w:rsidRPr="00740470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δημιουργικότητα</w:t>
            </w:r>
          </w:p>
          <w:p w14:paraId="01425B39" w14:textId="77777777" w:rsidR="002B5DD5" w:rsidRDefault="002B5DD5" w:rsidP="00FA51E3">
            <w:pPr>
              <w:pStyle w:val="a6"/>
              <w:numPr>
                <w:ilvl w:val="0"/>
                <w:numId w:val="7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2B5DD5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Δεξιότητες ζ</w:t>
            </w:r>
            <w:r w:rsidR="00740470" w:rsidRPr="002B5DD5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ωής: </w:t>
            </w:r>
            <w:r w:rsidR="0058265E" w:rsidRPr="002B5DD5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κ</w:t>
            </w:r>
            <w:r w:rsidR="00740470" w:rsidRPr="002B5DD5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οινωνικές δεξιότητες, </w:t>
            </w:r>
            <w:r w:rsidR="0058265E" w:rsidRPr="002B5DD5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ε</w:t>
            </w:r>
            <w:r w:rsidR="00740470" w:rsidRPr="002B5DD5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νσυναίσθηση και ευαισθησία, </w:t>
            </w:r>
            <w:r w:rsidR="0058265E" w:rsidRPr="002B5DD5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υ</w:t>
            </w:r>
            <w:r w:rsidR="00740470" w:rsidRPr="002B5DD5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πευθυνότητα</w:t>
            </w:r>
          </w:p>
          <w:p w14:paraId="35544000" w14:textId="72BE1541" w:rsidR="0073218A" w:rsidRPr="002B5DD5" w:rsidRDefault="00740470" w:rsidP="00FA51E3">
            <w:pPr>
              <w:pStyle w:val="a6"/>
              <w:numPr>
                <w:ilvl w:val="0"/>
                <w:numId w:val="7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2B5DD5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Δεξιότητες του νου:</w:t>
            </w:r>
            <w:r w:rsidRPr="002B5DD5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 </w:t>
            </w:r>
            <w:r w:rsidR="0058265E" w:rsidRPr="002B5DD5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δ</w:t>
            </w:r>
            <w:r w:rsidRPr="002B5DD5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ημιουργική, παραγωγική, ολιστική</w:t>
            </w:r>
            <w:r w:rsidRPr="002B5DD5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 σκέψη, κατασκευές, αναστοχασμό</w:t>
            </w:r>
          </w:p>
        </w:tc>
      </w:tr>
      <w:tr w:rsidR="0073218A" w:rsidRPr="009231A8" w14:paraId="49FCA267" w14:textId="77777777" w:rsidTr="00091D2A">
        <w:trPr>
          <w:trHeight w:val="135"/>
          <w:jc w:val="center"/>
        </w:trPr>
        <w:tc>
          <w:tcPr>
            <w:tcW w:w="2131" w:type="dxa"/>
            <w:vMerge/>
            <w:shd w:val="clear" w:color="auto" w:fill="F7CAAC" w:themeFill="accent2" w:themeFillTint="66"/>
            <w:vAlign w:val="center"/>
          </w:tcPr>
          <w:p w14:paraId="278E54A3" w14:textId="77777777" w:rsidR="0073218A" w:rsidRPr="00740470" w:rsidRDefault="0073218A" w:rsidP="00091D2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506" w:type="dxa"/>
            <w:shd w:val="clear" w:color="auto" w:fill="F7CAAC" w:themeFill="accent2" w:themeFillTint="66"/>
            <w:vAlign w:val="center"/>
          </w:tcPr>
          <w:p w14:paraId="1A51AA3D" w14:textId="77777777" w:rsidR="0073218A" w:rsidRPr="009231A8" w:rsidRDefault="0073218A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proofErr w:type="spellStart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</w:t>
            </w:r>
            <w:proofErr w:type="spellEnd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αστηριότητες – (</w:t>
            </w:r>
            <w:proofErr w:type="spellStart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ενδεικτικές</w:t>
            </w:r>
            <w:proofErr w:type="spellEnd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)</w:t>
            </w:r>
          </w:p>
        </w:tc>
      </w:tr>
      <w:tr w:rsidR="0073218A" w:rsidRPr="009231A8" w14:paraId="675D3BA8" w14:textId="77777777" w:rsidTr="00091D2A">
        <w:trPr>
          <w:trHeight w:val="859"/>
          <w:jc w:val="center"/>
        </w:trPr>
        <w:tc>
          <w:tcPr>
            <w:tcW w:w="2131" w:type="dxa"/>
            <w:vMerge/>
            <w:shd w:val="clear" w:color="auto" w:fill="F7CAAC" w:themeFill="accent2" w:themeFillTint="66"/>
            <w:vAlign w:val="center"/>
          </w:tcPr>
          <w:p w14:paraId="7BEF24C1" w14:textId="77777777" w:rsidR="0073218A" w:rsidRPr="009231A8" w:rsidRDefault="0073218A" w:rsidP="00091D2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06" w:type="dxa"/>
            <w:shd w:val="clear" w:color="auto" w:fill="FFFFFF" w:themeFill="background1"/>
            <w:vAlign w:val="center"/>
          </w:tcPr>
          <w:p w14:paraId="792D9223" w14:textId="495C3EFB" w:rsidR="0058265E" w:rsidRPr="00F151DE" w:rsidRDefault="00F151DE" w:rsidP="00FA51E3">
            <w:p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F151DE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1. </w:t>
            </w:r>
            <w:r w:rsidR="0058265E" w:rsidRPr="00F151DE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Οι μαθητές/-τριες εισάγονται στο θέμα μέσα από ένα παιχνίδι κίνησης και ρυθμού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.</w:t>
            </w:r>
          </w:p>
          <w:p w14:paraId="644C3249" w14:textId="7C8BE188" w:rsidR="0058265E" w:rsidRPr="00F151DE" w:rsidRDefault="00F151DE" w:rsidP="00FA51E3">
            <w:p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2. </w:t>
            </w:r>
            <w:r w:rsidR="0058265E" w:rsidRPr="00F151DE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Δημιουργούν το συμβόλαιο δράσης της ομάδας. Η κάθε ομάδα αποφασίζει τους κανόνες, τους καταγράφει με όποιον τρόπο μπορεί π.χ. τους ζωγραφίζει, τους «γράφει» και ένας εκπρόσωπος από κάθε ομάδα αναλαμβάνει να τους παρουσιάσει στην ολομέλεια της τάξης.</w:t>
            </w:r>
          </w:p>
          <w:p w14:paraId="5A32182C" w14:textId="3D06CFBC" w:rsidR="0058265E" w:rsidRPr="00F151DE" w:rsidRDefault="00F151DE" w:rsidP="00FA51E3">
            <w:p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3. </w:t>
            </w:r>
            <w:r w:rsidR="0058265E" w:rsidRPr="00F151DE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Οι μαθητές/-τριες συνθέτουν τα έργα τους σε ένα μεγάλο χαρτί δημιουργώντας έτσι την αφίσα με τους κανόνες της ομάδας, η οποία αναρτάται σε ένα εμφανές σημείο στην τάξη και έχουν συμφωνήσει όλοι να τηρούν τους κανόνες που έχουν θέσει.</w:t>
            </w:r>
          </w:p>
          <w:p w14:paraId="2061EA10" w14:textId="0EB7212E" w:rsidR="0073218A" w:rsidRPr="0058265E" w:rsidRDefault="00F151DE" w:rsidP="00FA51E3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4. </w:t>
            </w:r>
            <w:r w:rsidR="0058265E" w:rsidRPr="00F151DE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Στο τέλος όλοι λένε από μια λέξη για το πώς νιώθουν αυτή τη στιγμή.</w:t>
            </w:r>
          </w:p>
        </w:tc>
      </w:tr>
    </w:tbl>
    <w:p w14:paraId="7EC67FAF" w14:textId="1735F698" w:rsidR="0073218A" w:rsidRDefault="0073218A" w:rsidP="00D5452D"/>
    <w:p w14:paraId="0C41E61C" w14:textId="77777777" w:rsidR="00D5452D" w:rsidRPr="009231A8" w:rsidRDefault="00D5452D" w:rsidP="0073218A">
      <w:pPr>
        <w:tabs>
          <w:tab w:val="num" w:pos="284"/>
        </w:tabs>
        <w:spacing w:before="120"/>
        <w:ind w:left="284" w:hanging="284"/>
        <w:outlineLvl w:val="0"/>
        <w:rPr>
          <w:rFonts w:cstheme="minorHAnsi"/>
          <w:b/>
        </w:rPr>
      </w:pPr>
    </w:p>
    <w:tbl>
      <w:tblPr>
        <w:tblStyle w:val="2"/>
        <w:tblW w:w="8637" w:type="dxa"/>
        <w:jc w:val="center"/>
        <w:tblLook w:val="04A0" w:firstRow="1" w:lastRow="0" w:firstColumn="1" w:lastColumn="0" w:noHBand="0" w:noVBand="1"/>
      </w:tblPr>
      <w:tblGrid>
        <w:gridCol w:w="2131"/>
        <w:gridCol w:w="6506"/>
      </w:tblGrid>
      <w:tr w:rsidR="0073218A" w:rsidRPr="009231A8" w14:paraId="2700AB64" w14:textId="77777777" w:rsidTr="00091D2A">
        <w:trPr>
          <w:trHeight w:val="220"/>
          <w:jc w:val="center"/>
        </w:trPr>
        <w:tc>
          <w:tcPr>
            <w:tcW w:w="2131" w:type="dxa"/>
            <w:shd w:val="clear" w:color="auto" w:fill="FBD4B4"/>
            <w:vAlign w:val="center"/>
          </w:tcPr>
          <w:p w14:paraId="201D4CBF" w14:textId="77777777" w:rsidR="0073218A" w:rsidRPr="009231A8" w:rsidRDefault="0073218A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2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506" w:type="dxa"/>
            <w:shd w:val="clear" w:color="auto" w:fill="FBD4B4"/>
            <w:vAlign w:val="center"/>
          </w:tcPr>
          <w:p w14:paraId="1F15EBB8" w14:textId="77777777" w:rsidR="0073218A" w:rsidRPr="009231A8" w:rsidRDefault="0073218A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proofErr w:type="spellStart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</w:t>
            </w:r>
            <w:proofErr w:type="spellEnd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 μα</w:t>
            </w:r>
            <w:proofErr w:type="spellStart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θησι</w:t>
            </w:r>
            <w:proofErr w:type="spellEnd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ακά απ</w:t>
            </w:r>
            <w:proofErr w:type="spellStart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οτελέσμ</w:t>
            </w:r>
            <w:proofErr w:type="spellEnd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ατα</w:t>
            </w:r>
          </w:p>
        </w:tc>
      </w:tr>
      <w:tr w:rsidR="0073218A" w:rsidRPr="009231A8" w14:paraId="1DD6A29F" w14:textId="77777777" w:rsidTr="00091D2A">
        <w:trPr>
          <w:trHeight w:val="872"/>
          <w:jc w:val="center"/>
        </w:trPr>
        <w:tc>
          <w:tcPr>
            <w:tcW w:w="2131" w:type="dxa"/>
            <w:vMerge w:val="restart"/>
            <w:vAlign w:val="center"/>
          </w:tcPr>
          <w:p w14:paraId="5FBBE1FC" w14:textId="77777777" w:rsidR="0073218A" w:rsidRPr="009231A8" w:rsidRDefault="0073218A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Τίτλος εργαστηρίου</w:t>
            </w:r>
          </w:p>
          <w:p w14:paraId="4013E6A0" w14:textId="5CC70C7C" w:rsidR="0073218A" w:rsidRPr="009231A8" w:rsidRDefault="00A41955" w:rsidP="00A4195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A41955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>Άνθρωποι και ζώα: μία σχέση αλληλεξάρτησης</w:t>
            </w:r>
            <w:r w:rsidR="0073218A" w:rsidRPr="009231A8">
              <w:rPr>
                <w:rFonts w:cstheme="minorHAnsi"/>
                <w:b/>
                <w:bCs/>
                <w:iCs/>
                <w:noProof/>
              </w:rPr>
              <mc:AlternateContent>
                <mc:Choice Requires="wps">
                  <w:drawing>
                    <wp:inline distT="0" distB="0" distL="0" distR="0" wp14:anchorId="7305C060" wp14:editId="3EB2064E">
                      <wp:extent cx="360000" cy="360000"/>
                      <wp:effectExtent l="0" t="0" r="21590" b="21590"/>
                      <wp:docPr id="11" name="Οβάλ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DCAB794" w14:textId="77777777" w:rsidR="0073218A" w:rsidRPr="002A2B99" w:rsidRDefault="0073218A" w:rsidP="0073218A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305C060" id="Οβάλ 11" o:spid="_x0000_s1027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" strokecolor="#b66d31" strokeweight="2pt">
                      <v:fill r:id="rId14" o:title="" recolor="t" rotate="t" type="frame"/>
                      <v:textbox>
                        <w:txbxContent>
                          <w:p w14:paraId="6DCAB794" w14:textId="77777777" w:rsidR="0073218A" w:rsidRPr="002A2B99" w:rsidRDefault="0073218A" w:rsidP="0073218A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06" w:type="dxa"/>
            <w:vAlign w:val="center"/>
          </w:tcPr>
          <w:p w14:paraId="2DABEDDC" w14:textId="1450F49A" w:rsidR="00A41955" w:rsidRDefault="00A41955" w:rsidP="00FA51E3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A41955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Οι μαθητές/-τριες</w:t>
            </w: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:</w:t>
            </w:r>
            <w:r w:rsidRPr="00A41955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</w:t>
            </w:r>
          </w:p>
          <w:p w14:paraId="65DF1EB0" w14:textId="5199711B" w:rsidR="00A41955" w:rsidRDefault="00A41955" w:rsidP="00FA51E3">
            <w:pPr>
              <w:pStyle w:val="a6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</w:t>
            </w:r>
            <w:r w:rsidRPr="00A41955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α κατανοήσουν ότι υπάρχει μια πολύ στενή και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 </w:t>
            </w:r>
            <w:r w:rsidRPr="00A41955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αλληλένδετη σχέση ανάμεσα στον άνθρωπο και τα ζώα</w:t>
            </w:r>
          </w:p>
          <w:p w14:paraId="7AE40954" w14:textId="22D2A9EB" w:rsidR="00491AA7" w:rsidRDefault="00491AA7" w:rsidP="00FA51E3">
            <w:pPr>
              <w:pStyle w:val="a6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Να εξοικειωθούν με τη διαδικασία της έρευνας στο διαδίκτυο </w:t>
            </w:r>
          </w:p>
          <w:p w14:paraId="069508E8" w14:textId="44AEA45B" w:rsidR="00491AA7" w:rsidRDefault="00491AA7" w:rsidP="00FA51E3">
            <w:pPr>
              <w:pStyle w:val="a6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είναι σε θέση να δημιουργούν ψηφιακούς εννοιολογικούς χάρτες</w:t>
            </w:r>
          </w:p>
          <w:p w14:paraId="1624BB8A" w14:textId="7119CA7D" w:rsidR="002B5DD5" w:rsidRDefault="00A41955" w:rsidP="00FA51E3">
            <w:pPr>
              <w:pStyle w:val="a6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Να </w:t>
            </w:r>
            <w:r w:rsidR="00581DAD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αναπτύξουν τις</w:t>
            </w:r>
            <w:r w:rsidRPr="00A41955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 εξής δεξιότητες:</w:t>
            </w:r>
          </w:p>
          <w:p w14:paraId="3198B4F1" w14:textId="77777777" w:rsidR="002B5DD5" w:rsidRDefault="00A41955" w:rsidP="00FA51E3">
            <w:pPr>
              <w:pStyle w:val="a6"/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2B5DD5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Δεξιότητες μάθησης: Επικοινωνία, συνεργασία, κριτική σκέψη</w:t>
            </w:r>
            <w:r w:rsidR="002B5DD5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, </w:t>
            </w:r>
            <w:r w:rsidRPr="002B5DD5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δημιουργικότητα</w:t>
            </w:r>
          </w:p>
          <w:p w14:paraId="75D4CCB8" w14:textId="77777777" w:rsidR="002B5DD5" w:rsidRDefault="002B5DD5" w:rsidP="00FA51E3">
            <w:pPr>
              <w:pStyle w:val="a6"/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2B5DD5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Δεξιότητες ζ</w:t>
            </w:r>
            <w:r w:rsidR="00A41955" w:rsidRPr="002B5DD5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ωής: Κοινωνικές δεξιότητες, </w:t>
            </w:r>
            <w:r w:rsidRPr="002B5DD5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ε</w:t>
            </w:r>
            <w:r w:rsidR="00A41955" w:rsidRPr="002B5DD5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νσυναίσθηση και ευαισθησία, </w:t>
            </w:r>
            <w:r w:rsidRPr="002B5DD5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υ</w:t>
            </w:r>
            <w:r w:rsidR="00A41955" w:rsidRPr="002B5DD5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πευθυνότητα</w:t>
            </w:r>
          </w:p>
          <w:p w14:paraId="318E1A9E" w14:textId="77777777" w:rsidR="00D5452D" w:rsidRDefault="00A41955" w:rsidP="00D5452D">
            <w:pPr>
              <w:pStyle w:val="a6"/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2B5DD5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lastRenderedPageBreak/>
              <w:t>Δεξιότητες του νου: δημιουργική, παραγωγική, ολιστική σκέψη,</w:t>
            </w:r>
            <w:r w:rsidRPr="002B5DD5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 αναστοχασμό</w:t>
            </w:r>
          </w:p>
          <w:p w14:paraId="4AF7C1E7" w14:textId="3A314E6A" w:rsidR="00D5452D" w:rsidRPr="00D5452D" w:rsidRDefault="003759EE" w:rsidP="00D5452D">
            <w:pPr>
              <w:pStyle w:val="a6"/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D5452D">
              <w:rPr>
                <w:sz w:val="22"/>
                <w:szCs w:val="22"/>
                <w:lang w:val="el-GR"/>
              </w:rPr>
              <w:t>Ψηφιακές δεξιότητες</w:t>
            </w:r>
          </w:p>
        </w:tc>
      </w:tr>
      <w:tr w:rsidR="0073218A" w:rsidRPr="009231A8" w14:paraId="25A1A8E7" w14:textId="77777777" w:rsidTr="00091D2A">
        <w:trPr>
          <w:trHeight w:val="188"/>
          <w:jc w:val="center"/>
        </w:trPr>
        <w:tc>
          <w:tcPr>
            <w:tcW w:w="2131" w:type="dxa"/>
            <w:vMerge/>
            <w:shd w:val="clear" w:color="auto" w:fill="F7CAAC" w:themeFill="accent2" w:themeFillTint="66"/>
            <w:vAlign w:val="center"/>
          </w:tcPr>
          <w:p w14:paraId="4E297039" w14:textId="77777777" w:rsidR="0073218A" w:rsidRPr="00A41955" w:rsidRDefault="0073218A" w:rsidP="00091D2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506" w:type="dxa"/>
            <w:shd w:val="clear" w:color="auto" w:fill="F7CAAC" w:themeFill="accent2" w:themeFillTint="66"/>
            <w:vAlign w:val="center"/>
          </w:tcPr>
          <w:p w14:paraId="26C318F8" w14:textId="77777777" w:rsidR="0073218A" w:rsidRPr="009231A8" w:rsidRDefault="0073218A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proofErr w:type="spellStart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</w:t>
            </w:r>
            <w:proofErr w:type="spellEnd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αστηριότητες – (</w:t>
            </w:r>
            <w:proofErr w:type="spellStart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ενδεικτικές</w:t>
            </w:r>
            <w:proofErr w:type="spellEnd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)</w:t>
            </w:r>
          </w:p>
        </w:tc>
      </w:tr>
      <w:tr w:rsidR="0073218A" w:rsidRPr="009231A8" w14:paraId="416E0BC4" w14:textId="77777777" w:rsidTr="00091D2A">
        <w:trPr>
          <w:trHeight w:val="1196"/>
          <w:jc w:val="center"/>
        </w:trPr>
        <w:tc>
          <w:tcPr>
            <w:tcW w:w="2131" w:type="dxa"/>
            <w:vMerge/>
            <w:shd w:val="clear" w:color="auto" w:fill="F7CAAC" w:themeFill="accent2" w:themeFillTint="66"/>
            <w:vAlign w:val="center"/>
          </w:tcPr>
          <w:p w14:paraId="45D97258" w14:textId="77777777" w:rsidR="0073218A" w:rsidRPr="009231A8" w:rsidRDefault="0073218A" w:rsidP="00091D2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06" w:type="dxa"/>
            <w:shd w:val="clear" w:color="auto" w:fill="FFFFFF" w:themeFill="background1"/>
            <w:vAlign w:val="center"/>
          </w:tcPr>
          <w:p w14:paraId="321D2442" w14:textId="77777777" w:rsidR="00FA51E3" w:rsidRDefault="00FA51E3" w:rsidP="00FA51E3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1. </w:t>
            </w:r>
            <w:r w:rsidRPr="00FA51E3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Το εργαστήριο ξεκινάει στην ολομέλεια με ένα παιχνίδι ενεργοποίησης της ομάδας των μαθητών για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τη δημιουργία ευχάριστου </w:t>
            </w:r>
            <w:r w:rsidRPr="00FA51E3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κλίματος συνεργασίας και μάθησ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ης. </w:t>
            </w:r>
          </w:p>
          <w:p w14:paraId="1A32C794" w14:textId="77777777" w:rsidR="00491AA7" w:rsidRDefault="00FA51E3" w:rsidP="00FA51E3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2. Σε επόμενο χρόνο </w:t>
            </w:r>
            <w:r w:rsidRPr="00FA51E3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ο/η εκπαιδευτικός στην ολομέλεια 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ξεκινάει μια συζήτηση με</w:t>
            </w:r>
            <w:r w:rsidRPr="00FA51E3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τους μαθητές/-τριες </w:t>
            </w:r>
            <w:r w:rsidR="00491AA7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ρωτώντας 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π</w:t>
            </w:r>
            <w:r w:rsidRPr="00FA51E3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οια ζώα</w:t>
            </w:r>
            <w:r w:rsidR="00491AA7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προσφέρουν τροφές στον άνθρωπο και ποιες τροφές</w:t>
            </w:r>
            <w:r w:rsidRPr="00FA51E3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είναι αυτ</w:t>
            </w:r>
            <w:r w:rsidR="00491AA7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ές</w:t>
            </w:r>
            <w:r w:rsidRPr="00FA51E3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; Με την τεχνική της </w:t>
            </w:r>
            <w:proofErr w:type="spellStart"/>
            <w:r w:rsidRPr="00FA51E3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ιδεοθύελλας</w:t>
            </w:r>
            <w:proofErr w:type="spellEnd"/>
            <w:r w:rsidRPr="00FA51E3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δημιουργείται ο αρχικός εννοιολογικός χάρτης με κεντρικό ερώτημα «</w:t>
            </w:r>
            <w:r w:rsidR="00491AA7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Ζώα που μας προσφέρουν τροφή». </w:t>
            </w:r>
            <w:r w:rsidRPr="00FA51E3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Ο/Η εκπαιδευτικός διαμοιράζει στις ομάδες εικόνες με τα προϊόντα των ζώων και καλεί την κάθε ομάδα να διερευνήσει μετά από προσεκτική παρατήρηση με ποια </w:t>
            </w:r>
            <w:r w:rsidR="00491AA7" w:rsidRPr="00FA51E3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ζώα</w:t>
            </w:r>
            <w:r w:rsidRPr="00FA51E3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σχετίζονται οι εικόνες. </w:t>
            </w:r>
          </w:p>
          <w:p w14:paraId="487422C0" w14:textId="291F47F7" w:rsidR="00FA51E3" w:rsidRPr="00FA51E3" w:rsidRDefault="00491AA7" w:rsidP="00FA51E3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3. </w:t>
            </w:r>
            <w:r w:rsidR="00FA51E3" w:rsidRPr="00FA51E3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Στη συνέχεια δημιουργείται ο δεύτερος εννοιολογικός χάρτης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:</w:t>
            </w:r>
          </w:p>
          <w:p w14:paraId="2A660607" w14:textId="1879ACA0" w:rsidR="00FA51E3" w:rsidRPr="00FA51E3" w:rsidRDefault="00FA51E3" w:rsidP="00FA51E3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FA51E3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«Τι προσφέρει ο άνθρωπος στα ζώα»</w:t>
            </w:r>
            <w:r w:rsidR="00491AA7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.</w:t>
            </w:r>
            <w:r w:rsidRPr="00FA51E3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Από τη σύγκριση των δύο χαρτών καταλήγουμε στο συμπέρασμα ότι </w:t>
            </w:r>
            <w:r w:rsidR="00491AA7" w:rsidRPr="00FA51E3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υπάρχει</w:t>
            </w:r>
            <w:r w:rsidRPr="00FA51E3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μια πολύ στενή και αλληλένδετη σχέση ανάμεσα στον άνθρωπο, στα ζώα και στο περιβάλλον.</w:t>
            </w:r>
          </w:p>
          <w:p w14:paraId="27021210" w14:textId="5F0704A0" w:rsidR="00FA51E3" w:rsidRPr="00FA51E3" w:rsidRDefault="00491AA7" w:rsidP="00FA51E3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4</w:t>
            </w:r>
            <w:r w:rsidR="00FA51E3" w:rsidRPr="00FA51E3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. Η κάθε ομάδα καλείται να επιλέξει ένα ζώο που προσφέρει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στον άνθρωπο και 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με την καθοδήγηση του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/της 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εκπαιδευτικού</w:t>
            </w:r>
            <w:r w:rsidRPr="00FA51E3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να αναζητήσει </w:t>
            </w:r>
            <w:r w:rsidR="00FA51E3" w:rsidRPr="00FA51E3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στο διαδίκτυο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</w:t>
            </w:r>
            <w:r w:rsidR="00FA51E3" w:rsidRPr="00FA51E3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εικόνες για τα προϊόντα που προσφέρει το ζώο που επέλεξε. Όλες οι ομάδες δημιουργούν ένα </w:t>
            </w:r>
            <w:r w:rsidRPr="00FA51E3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κολλάζ</w:t>
            </w:r>
            <w:r w:rsidR="00FA51E3" w:rsidRPr="00FA51E3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από τα</w:t>
            </w:r>
          </w:p>
          <w:p w14:paraId="02D2C617" w14:textId="77777777" w:rsidR="00007E3C" w:rsidRDefault="00FA51E3" w:rsidP="00FA51E3">
            <w:pPr>
              <w:spacing w:line="276" w:lineRule="auto"/>
              <w:jc w:val="both"/>
              <w:rPr>
                <w:lang w:val="el-GR"/>
              </w:rPr>
            </w:pPr>
            <w:r w:rsidRPr="00FA51E3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έργα τους.</w:t>
            </w:r>
            <w:r w:rsidRPr="00FA51E3">
              <w:rPr>
                <w:lang w:val="el-GR"/>
              </w:rPr>
              <w:t xml:space="preserve"> </w:t>
            </w:r>
          </w:p>
          <w:p w14:paraId="42047E4C" w14:textId="6085B5FA" w:rsidR="0073218A" w:rsidRPr="00FA51E3" w:rsidRDefault="00007E3C" w:rsidP="00FA51E3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</w:pPr>
            <w:r>
              <w:rPr>
                <w:lang w:val="el-GR"/>
              </w:rPr>
              <w:t xml:space="preserve">5. </w:t>
            </w:r>
            <w:r w:rsidR="00FA51E3" w:rsidRPr="00FA51E3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Στο τέλος του εργαστηρίου γίνεται αξιολόγηση από τα ίδια τα παιδιά.</w:t>
            </w:r>
          </w:p>
        </w:tc>
      </w:tr>
    </w:tbl>
    <w:p w14:paraId="35C63618" w14:textId="77777777" w:rsidR="0073218A" w:rsidRPr="009231A8" w:rsidRDefault="0073218A" w:rsidP="0073218A">
      <w:pPr>
        <w:tabs>
          <w:tab w:val="num" w:pos="284"/>
        </w:tabs>
        <w:spacing w:before="120"/>
        <w:ind w:left="284" w:hanging="284"/>
        <w:outlineLvl w:val="0"/>
        <w:rPr>
          <w:rFonts w:cstheme="minorHAnsi"/>
          <w:b/>
        </w:rPr>
      </w:pPr>
    </w:p>
    <w:tbl>
      <w:tblPr>
        <w:tblStyle w:val="2"/>
        <w:tblW w:w="8712" w:type="dxa"/>
        <w:jc w:val="center"/>
        <w:tblLook w:val="04A0" w:firstRow="1" w:lastRow="0" w:firstColumn="1" w:lastColumn="0" w:noHBand="0" w:noVBand="1"/>
      </w:tblPr>
      <w:tblGrid>
        <w:gridCol w:w="2149"/>
        <w:gridCol w:w="6563"/>
      </w:tblGrid>
      <w:tr w:rsidR="0073218A" w:rsidRPr="009231A8" w14:paraId="1E25C68C" w14:textId="77777777" w:rsidTr="00091D2A">
        <w:trPr>
          <w:trHeight w:val="294"/>
          <w:jc w:val="center"/>
        </w:trPr>
        <w:tc>
          <w:tcPr>
            <w:tcW w:w="2149" w:type="dxa"/>
            <w:shd w:val="clear" w:color="auto" w:fill="FBD4B4"/>
            <w:vAlign w:val="center"/>
          </w:tcPr>
          <w:p w14:paraId="10161309" w14:textId="77777777" w:rsidR="0073218A" w:rsidRPr="009231A8" w:rsidRDefault="0073218A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3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563" w:type="dxa"/>
            <w:shd w:val="clear" w:color="auto" w:fill="FBD4B4"/>
            <w:vAlign w:val="center"/>
          </w:tcPr>
          <w:p w14:paraId="39E4EB5B" w14:textId="77777777" w:rsidR="0073218A" w:rsidRPr="009231A8" w:rsidRDefault="0073218A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proofErr w:type="spellStart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</w:t>
            </w:r>
            <w:proofErr w:type="spellEnd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 μα</w:t>
            </w:r>
            <w:proofErr w:type="spellStart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θησι</w:t>
            </w:r>
            <w:proofErr w:type="spellEnd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ακά απ</w:t>
            </w:r>
            <w:proofErr w:type="spellStart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οτελέσμ</w:t>
            </w:r>
            <w:proofErr w:type="spellEnd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ατα</w:t>
            </w:r>
          </w:p>
        </w:tc>
      </w:tr>
      <w:tr w:rsidR="0073218A" w:rsidRPr="009231A8" w14:paraId="02EE4BB2" w14:textId="77777777" w:rsidTr="00091D2A">
        <w:trPr>
          <w:trHeight w:val="1164"/>
          <w:jc w:val="center"/>
        </w:trPr>
        <w:tc>
          <w:tcPr>
            <w:tcW w:w="2149" w:type="dxa"/>
            <w:vMerge w:val="restart"/>
            <w:vAlign w:val="center"/>
          </w:tcPr>
          <w:p w14:paraId="2A3E9D16" w14:textId="77777777" w:rsidR="0073218A" w:rsidRPr="00491AA7" w:rsidRDefault="0073218A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Τίτλος εργαστηρίου</w:t>
            </w:r>
          </w:p>
          <w:p w14:paraId="6D7BE2D7" w14:textId="70DC8189" w:rsidR="00491AA7" w:rsidRPr="00491AA7" w:rsidRDefault="00491AA7" w:rsidP="00491AA7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 xml:space="preserve">Η σχέση </w:t>
            </w:r>
            <w:r w:rsidRPr="00491AA7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>αλληλεξάρτησης</w:t>
            </w:r>
          </w:p>
          <w:p w14:paraId="3F1D1F9F" w14:textId="0D29B858" w:rsidR="0073218A" w:rsidRPr="00491AA7" w:rsidRDefault="00491AA7" w:rsidP="00491AA7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 xml:space="preserve">μεταξύ ανθρώπου και </w:t>
            </w:r>
            <w:r w:rsidRPr="00491AA7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>ζώων</w:t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 xml:space="preserve"> μέσα από </w:t>
            </w:r>
            <w:r w:rsidR="00581DAD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 xml:space="preserve">έναν </w:t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 xml:space="preserve">πίνακα του </w:t>
            </w:r>
            <w:r w:rsidR="00D02EA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 xml:space="preserve">Μ. </w:t>
            </w:r>
            <w:proofErr w:type="spellStart"/>
            <w:r w:rsidR="00C81CB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>Chagall</w:t>
            </w:r>
            <w:proofErr w:type="spellEnd"/>
          </w:p>
          <w:p w14:paraId="5B52ED4D" w14:textId="77777777" w:rsidR="0073218A" w:rsidRPr="009231A8" w:rsidRDefault="0073218A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9231A8">
              <w:rPr>
                <w:rFonts w:cstheme="minorHAnsi"/>
                <w:b/>
                <w:bCs/>
                <w:iCs/>
                <w:noProof/>
              </w:rPr>
              <mc:AlternateContent>
                <mc:Choice Requires="wps">
                  <w:drawing>
                    <wp:inline distT="0" distB="0" distL="0" distR="0" wp14:anchorId="4EA8B9AC" wp14:editId="39E7E56F">
                      <wp:extent cx="360000" cy="360000"/>
                      <wp:effectExtent l="0" t="0" r="21590" b="21590"/>
                      <wp:docPr id="12" name="Οβάλ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1A4D531" w14:textId="77777777" w:rsidR="0073218A" w:rsidRPr="002A2B99" w:rsidRDefault="0073218A" w:rsidP="0073218A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EA8B9AC" id="Οβάλ 12" o:spid="_x0000_s1028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" strokecolor="#b66d31" strokeweight="2pt">
                      <v:fill r:id="rId14" o:title="" recolor="t" rotate="t" type="frame"/>
                      <v:textbox>
                        <w:txbxContent>
                          <w:p w14:paraId="11A4D531" w14:textId="77777777" w:rsidR="0073218A" w:rsidRPr="002A2B99" w:rsidRDefault="0073218A" w:rsidP="0073218A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63" w:type="dxa"/>
            <w:vAlign w:val="center"/>
          </w:tcPr>
          <w:p w14:paraId="004A6948" w14:textId="77777777" w:rsidR="00581DAD" w:rsidRDefault="00581DAD" w:rsidP="00491AA7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Οι μαθητές/-τρι</w:t>
            </w:r>
            <w:r w:rsidR="00491AA7" w:rsidRPr="00491AA7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ες</w:t>
            </w: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:</w:t>
            </w:r>
            <w:r w:rsidR="00491AA7" w:rsidRPr="00491AA7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</w:t>
            </w:r>
          </w:p>
          <w:p w14:paraId="1DE8FBB2" w14:textId="793759BF" w:rsidR="00581DAD" w:rsidRDefault="00581DAD" w:rsidP="00491AA7">
            <w:pPr>
              <w:pStyle w:val="a6"/>
              <w:numPr>
                <w:ilvl w:val="0"/>
                <w:numId w:val="8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581DAD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</w:t>
            </w:r>
            <w:r w:rsidR="00491AA7" w:rsidRPr="00581DAD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α αντιληφθούν τη σχέση αλληλεξά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ρτησης μεταξύ ανθρώπου και ζώου</w:t>
            </w:r>
          </w:p>
          <w:p w14:paraId="7CE5292D" w14:textId="77777777" w:rsidR="00581DAD" w:rsidRDefault="00581DAD" w:rsidP="00491AA7">
            <w:pPr>
              <w:pStyle w:val="a6"/>
              <w:numPr>
                <w:ilvl w:val="0"/>
                <w:numId w:val="8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Να </w:t>
            </w:r>
            <w:r w:rsidR="00491AA7" w:rsidRPr="00581DAD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εφαρμόσουν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 </w:t>
            </w:r>
            <w:r w:rsidR="00491AA7" w:rsidRPr="00581DAD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διεργασίες παρατήρησης έργων τέχνης μέσα στο πλαίσιο της διδακτικής πράξης , αξιοποιώντας το «μοντέλο» του </w:t>
            </w:r>
            <w:proofErr w:type="spellStart"/>
            <w:r w:rsidR="00491AA7" w:rsidRPr="00581DAD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Perkins</w:t>
            </w:r>
            <w:proofErr w:type="spellEnd"/>
            <w:r w:rsidR="00491AA7" w:rsidRPr="00581DAD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 ώστε να καλλιεργήσουν τη νοοτροπία του στοχασμού.</w:t>
            </w:r>
          </w:p>
          <w:p w14:paraId="583727E3" w14:textId="25311387" w:rsidR="00581DAD" w:rsidRDefault="00581DAD" w:rsidP="00581DAD">
            <w:pPr>
              <w:pStyle w:val="a6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Να 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αναπτύξουν τις</w:t>
            </w:r>
            <w:r w:rsidRPr="00A41955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 εξής δεξιότητες:</w:t>
            </w:r>
          </w:p>
          <w:p w14:paraId="570222C7" w14:textId="77777777" w:rsidR="00581DAD" w:rsidRDefault="00581DAD" w:rsidP="00581DAD">
            <w:pPr>
              <w:pStyle w:val="a6"/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2B5DD5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Δεξιότητες μάθησης: Επικοινωνία, συνεργασία, κριτική σκέψη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, </w:t>
            </w:r>
            <w:r w:rsidRPr="002B5DD5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δημιουργικότητα</w:t>
            </w:r>
          </w:p>
          <w:p w14:paraId="42E4F3AF" w14:textId="77777777" w:rsidR="00581DAD" w:rsidRDefault="00581DAD" w:rsidP="00581DAD">
            <w:pPr>
              <w:pStyle w:val="a6"/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2B5DD5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Δεξιότητες ζωής: Κοινωνικές δεξιότητες, ενσυναίσθηση και ευαισθησία, υπευθυνότητα</w:t>
            </w:r>
          </w:p>
          <w:p w14:paraId="2C4F9389" w14:textId="77777777" w:rsidR="00581DAD" w:rsidRDefault="00581DAD" w:rsidP="00581DAD">
            <w:pPr>
              <w:pStyle w:val="a6"/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581DAD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Δεξιότητες του νου: δημιουργικ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ή,</w:t>
            </w:r>
            <w:r w:rsidRPr="00581DAD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 παραγωγική,</w:t>
            </w:r>
          </w:p>
          <w:p w14:paraId="3A73AE30" w14:textId="75886830" w:rsidR="0073218A" w:rsidRPr="000741C8" w:rsidRDefault="00581DAD" w:rsidP="000741C8">
            <w:pPr>
              <w:pStyle w:val="a6"/>
              <w:spacing w:line="276" w:lineRule="auto"/>
              <w:ind w:left="1440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581DAD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ολιστική σκέψη,</w:t>
            </w:r>
            <w:r w:rsidRPr="00581DAD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 </w:t>
            </w:r>
            <w:r w:rsidRPr="00581DAD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ρουτίνες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 </w:t>
            </w:r>
            <w:r w:rsidR="003759EE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σκέψης, αναστοχασμό</w:t>
            </w:r>
            <w:r w:rsidRPr="00581DAD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.</w:t>
            </w:r>
          </w:p>
        </w:tc>
      </w:tr>
      <w:tr w:rsidR="0073218A" w:rsidRPr="009231A8" w14:paraId="73C89D2A" w14:textId="77777777" w:rsidTr="00091D2A">
        <w:trPr>
          <w:trHeight w:val="252"/>
          <w:jc w:val="center"/>
        </w:trPr>
        <w:tc>
          <w:tcPr>
            <w:tcW w:w="2149" w:type="dxa"/>
            <w:vMerge/>
            <w:shd w:val="clear" w:color="auto" w:fill="F7CAAC" w:themeFill="accent2" w:themeFillTint="66"/>
            <w:vAlign w:val="center"/>
          </w:tcPr>
          <w:p w14:paraId="0ADAA07E" w14:textId="77777777" w:rsidR="0073218A" w:rsidRPr="00581DAD" w:rsidRDefault="0073218A" w:rsidP="00091D2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563" w:type="dxa"/>
            <w:shd w:val="clear" w:color="auto" w:fill="F7CAAC" w:themeFill="accent2" w:themeFillTint="66"/>
            <w:vAlign w:val="center"/>
          </w:tcPr>
          <w:p w14:paraId="004BB76E" w14:textId="77777777" w:rsidR="0073218A" w:rsidRPr="009231A8" w:rsidRDefault="0073218A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proofErr w:type="spellStart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</w:t>
            </w:r>
            <w:proofErr w:type="spellEnd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αστηριότητες – (</w:t>
            </w:r>
            <w:proofErr w:type="spellStart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ενδεικτικές</w:t>
            </w:r>
            <w:proofErr w:type="spellEnd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)</w:t>
            </w:r>
          </w:p>
        </w:tc>
      </w:tr>
      <w:tr w:rsidR="0073218A" w:rsidRPr="009231A8" w14:paraId="028B551B" w14:textId="77777777" w:rsidTr="00091D2A">
        <w:trPr>
          <w:trHeight w:val="1596"/>
          <w:jc w:val="center"/>
        </w:trPr>
        <w:tc>
          <w:tcPr>
            <w:tcW w:w="2149" w:type="dxa"/>
            <w:vMerge/>
            <w:shd w:val="clear" w:color="auto" w:fill="F7CAAC" w:themeFill="accent2" w:themeFillTint="66"/>
            <w:vAlign w:val="center"/>
          </w:tcPr>
          <w:p w14:paraId="72423744" w14:textId="77777777" w:rsidR="0073218A" w:rsidRPr="009231A8" w:rsidRDefault="0073218A" w:rsidP="00091D2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63" w:type="dxa"/>
            <w:shd w:val="clear" w:color="auto" w:fill="FFFFFF" w:themeFill="background1"/>
            <w:vAlign w:val="center"/>
          </w:tcPr>
          <w:p w14:paraId="5088EAAC" w14:textId="75F591DC" w:rsidR="006E137E" w:rsidRDefault="006E137E" w:rsidP="006E137E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1. </w:t>
            </w:r>
            <w:r w:rsidR="003759EE" w:rsidRPr="003759EE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Ο/Η εκπαιδευτικός προβάλλει στην ολομέλεια τον πίνακα ζωγραφικής του </w:t>
            </w:r>
            <w:r w:rsidR="00D02EAE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Μ. </w:t>
            </w:r>
            <w:proofErr w:type="spellStart"/>
            <w:r w:rsidR="00C81CBA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Chagall</w:t>
            </w:r>
            <w:proofErr w:type="spellEnd"/>
            <w:r w:rsidR="003759EE" w:rsidRPr="003759EE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«Εγώ και το χωριό». Ως μεθοδολογικό εργαλείο χρησιμοποιείται η στοχαστική προσέγγιση έργων τέχνης: «μοντέλο» </w:t>
            </w:r>
            <w:r w:rsidR="003759EE" w:rsidRPr="003759EE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</w:rPr>
              <w:t>D</w:t>
            </w:r>
            <w:r w:rsidR="003759EE" w:rsidRPr="003759EE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.</w:t>
            </w:r>
            <w:r w:rsidR="00C81CBA" w:rsidRPr="00C81CBA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</w:t>
            </w:r>
            <w:r w:rsidR="003759EE" w:rsidRPr="003759EE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</w:rPr>
              <w:t>Perkins</w:t>
            </w:r>
            <w:r w:rsidR="003759EE" w:rsidRPr="003759EE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για την συστηματική παρατήρηση και ανάλυση του συγκεκριμένου έργου τέχνης, μέσα από τέσσερις διαδοχικές φάσεις: </w:t>
            </w:r>
          </w:p>
          <w:p w14:paraId="63371191" w14:textId="013D0AA8" w:rsidR="006E137E" w:rsidRPr="006E137E" w:rsidRDefault="006E137E" w:rsidP="006E137E">
            <w:pPr>
              <w:pStyle w:val="a6"/>
              <w:numPr>
                <w:ilvl w:val="0"/>
                <w:numId w:val="11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6E137E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παρατηρώ</w:t>
            </w:r>
          </w:p>
          <w:p w14:paraId="0764A189" w14:textId="2CBCB99A" w:rsidR="006E137E" w:rsidRPr="006E137E" w:rsidRDefault="003759EE" w:rsidP="006E137E">
            <w:pPr>
              <w:pStyle w:val="a6"/>
              <w:numPr>
                <w:ilvl w:val="0"/>
                <w:numId w:val="11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6E137E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σκέφτομαι</w:t>
            </w:r>
            <w:r w:rsidR="006E137E" w:rsidRPr="006E137E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δημιουργικά</w:t>
            </w:r>
          </w:p>
          <w:p w14:paraId="11D6EBD6" w14:textId="5F292628" w:rsidR="006E137E" w:rsidRPr="006E137E" w:rsidRDefault="006E137E" w:rsidP="006E137E">
            <w:pPr>
              <w:pStyle w:val="a6"/>
              <w:numPr>
                <w:ilvl w:val="0"/>
                <w:numId w:val="11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6E137E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σκέφτομαι κριτικά</w:t>
            </w:r>
          </w:p>
          <w:p w14:paraId="3D19985E" w14:textId="48A9A4DF" w:rsidR="006E137E" w:rsidRPr="006E137E" w:rsidRDefault="003759EE" w:rsidP="006E137E">
            <w:pPr>
              <w:pStyle w:val="a6"/>
              <w:numPr>
                <w:ilvl w:val="0"/>
                <w:numId w:val="11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6E137E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σκέφτομαι ο</w:t>
            </w:r>
            <w:r w:rsidR="006E137E" w:rsidRPr="006E137E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λιστικά </w:t>
            </w:r>
          </w:p>
          <w:p w14:paraId="7E72AD7D" w14:textId="71C55526" w:rsidR="006E137E" w:rsidRDefault="006E137E" w:rsidP="006E137E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Κάθε φάση ενεργοποιεί με διαφορετικό </w:t>
            </w:r>
            <w:r w:rsidR="003759EE" w:rsidRPr="003759EE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τρόπο τη στοχαστική διάθεση του</w:t>
            </w:r>
            <w:r w:rsidR="000F57BC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/της</w:t>
            </w:r>
            <w:r w:rsidR="003759EE" w:rsidRPr="003759EE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μαθητή/</w:t>
            </w:r>
            <w:r w:rsidR="000F57BC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-</w:t>
            </w:r>
            <w:proofErr w:type="spellStart"/>
            <w:r w:rsidR="003759EE" w:rsidRPr="003759EE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τριας</w:t>
            </w:r>
            <w:proofErr w:type="spellEnd"/>
            <w:r w:rsidR="003759EE" w:rsidRPr="003759EE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. </w:t>
            </w:r>
          </w:p>
          <w:p w14:paraId="01FFCE82" w14:textId="13AF188A" w:rsidR="00007E3C" w:rsidRDefault="006E137E" w:rsidP="00007E3C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2. </w:t>
            </w:r>
            <w:r w:rsidR="00D02EAE" w:rsidRPr="003759EE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«Υπ</w:t>
            </w:r>
            <w:r w:rsidR="00D02EAE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άρχει μία σχέση αλληλεξάρτησης</w:t>
            </w:r>
            <w:r w:rsidR="00D02EAE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ab/>
            </w:r>
            <w:r w:rsidR="00D02EAE" w:rsidRPr="003759EE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μεταξύ ανθρώπου και ζώων»</w:t>
            </w:r>
            <w:r w:rsidR="00D02EAE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: </w:t>
            </w:r>
            <w:r w:rsidR="003759EE" w:rsidRPr="003759EE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Μετά την επεξεργασία του έργου τέχνης, οι μαθητές/-τριες απ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οδίδουν</w:t>
            </w:r>
            <w:r w:rsidR="003759EE" w:rsidRPr="003759EE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το μήνυμα που θέλει να 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επικοινωνήσει</w:t>
            </w:r>
            <w:r w:rsidR="003759EE" w:rsidRPr="003759EE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ο </w:t>
            </w:r>
            <w:proofErr w:type="spellStart"/>
            <w:r w:rsidR="00C81CBA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Chagall</w:t>
            </w:r>
            <w:proofErr w:type="spellEnd"/>
            <w:r w:rsidR="00D02EAE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: Η κάθε ομάδα </w:t>
            </w:r>
            <w:r w:rsidR="003759EE" w:rsidRPr="003759EE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αποφασίζ</w:t>
            </w:r>
            <w:r w:rsidR="00D02EAE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ει</w:t>
            </w:r>
            <w:r w:rsidR="003759EE" w:rsidRPr="003759EE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με ποιο τρόπο θα αποτυπώσ</w:t>
            </w:r>
            <w:r w:rsidR="00D02EAE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ει</w:t>
            </w:r>
            <w:r w:rsidR="003759EE" w:rsidRPr="003759EE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το μήνυμα </w:t>
            </w:r>
            <w:r w:rsidR="00D02EAE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που μας μεταφέρει το έργο του </w:t>
            </w:r>
            <w:proofErr w:type="spellStart"/>
            <w:r w:rsidR="00C81CBA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Chagall</w:t>
            </w:r>
            <w:proofErr w:type="spellEnd"/>
            <w:r w:rsidR="00D02EAE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. </w:t>
            </w:r>
          </w:p>
          <w:p w14:paraId="714F1952" w14:textId="32839AD2" w:rsidR="0073218A" w:rsidRPr="003759EE" w:rsidRDefault="00007E3C" w:rsidP="00007E3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3. </w:t>
            </w:r>
            <w:r w:rsidR="00D02EAE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Στο τέλος 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του εργαστηρίου</w:t>
            </w:r>
            <w:r w:rsidRPr="003759EE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</w:t>
            </w:r>
            <w:r w:rsidR="003759EE" w:rsidRPr="003759EE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γίνεται αξιολόγηση</w:t>
            </w:r>
            <w:r w:rsidR="00D02EAE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</w:t>
            </w:r>
            <w:r w:rsidR="003759EE" w:rsidRPr="003759EE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από τα ίδια τα παιδιά.</w:t>
            </w:r>
          </w:p>
        </w:tc>
      </w:tr>
    </w:tbl>
    <w:p w14:paraId="11E4C9DC" w14:textId="77777777" w:rsidR="0073218A" w:rsidRDefault="0073218A" w:rsidP="00491AA7"/>
    <w:p w14:paraId="1120C24F" w14:textId="77777777" w:rsidR="0073218A" w:rsidRPr="009231A8" w:rsidRDefault="0073218A" w:rsidP="00491AA7"/>
    <w:tbl>
      <w:tblPr>
        <w:tblStyle w:val="2"/>
        <w:tblW w:w="8682" w:type="dxa"/>
        <w:jc w:val="center"/>
        <w:tblLook w:val="04A0" w:firstRow="1" w:lastRow="0" w:firstColumn="1" w:lastColumn="0" w:noHBand="0" w:noVBand="1"/>
      </w:tblPr>
      <w:tblGrid>
        <w:gridCol w:w="2142"/>
        <w:gridCol w:w="6540"/>
      </w:tblGrid>
      <w:tr w:rsidR="0073218A" w:rsidRPr="009231A8" w14:paraId="75F13E0D" w14:textId="77777777" w:rsidTr="00091D2A">
        <w:trPr>
          <w:trHeight w:val="235"/>
          <w:jc w:val="center"/>
        </w:trPr>
        <w:tc>
          <w:tcPr>
            <w:tcW w:w="2142" w:type="dxa"/>
            <w:shd w:val="clear" w:color="auto" w:fill="FBD4B4"/>
            <w:vAlign w:val="center"/>
          </w:tcPr>
          <w:p w14:paraId="30CB0BD2" w14:textId="77777777" w:rsidR="0073218A" w:rsidRPr="009231A8" w:rsidRDefault="0073218A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4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540" w:type="dxa"/>
            <w:shd w:val="clear" w:color="auto" w:fill="FBD4B4"/>
            <w:vAlign w:val="center"/>
          </w:tcPr>
          <w:p w14:paraId="789136D3" w14:textId="77777777" w:rsidR="0073218A" w:rsidRPr="009231A8" w:rsidRDefault="0073218A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proofErr w:type="spellStart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</w:t>
            </w:r>
            <w:proofErr w:type="spellEnd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 μα</w:t>
            </w:r>
            <w:proofErr w:type="spellStart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θησι</w:t>
            </w:r>
            <w:proofErr w:type="spellEnd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ακά απ</w:t>
            </w:r>
            <w:proofErr w:type="spellStart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οτελέσμ</w:t>
            </w:r>
            <w:proofErr w:type="spellEnd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ατα</w:t>
            </w:r>
          </w:p>
        </w:tc>
      </w:tr>
      <w:tr w:rsidR="0073218A" w:rsidRPr="009231A8" w14:paraId="1F309C00" w14:textId="77777777" w:rsidTr="00091D2A">
        <w:trPr>
          <w:trHeight w:val="932"/>
          <w:jc w:val="center"/>
        </w:trPr>
        <w:tc>
          <w:tcPr>
            <w:tcW w:w="2142" w:type="dxa"/>
            <w:vMerge w:val="restart"/>
            <w:vAlign w:val="center"/>
          </w:tcPr>
          <w:p w14:paraId="42E66D3C" w14:textId="77777777" w:rsidR="0073218A" w:rsidRPr="000741C8" w:rsidRDefault="0073218A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Τίτλος εργαστηρίου</w:t>
            </w:r>
          </w:p>
          <w:p w14:paraId="636399A3" w14:textId="25C2318E" w:rsidR="000741C8" w:rsidRPr="000741C8" w:rsidRDefault="003D6B90" w:rsidP="000741C8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 xml:space="preserve">Σέβομαι τα ζώα - </w:t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br/>
            </w:r>
            <w:r w:rsidR="000741C8" w:rsidRPr="000741C8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>Δεν τα</w:t>
            </w:r>
          </w:p>
          <w:p w14:paraId="1CF98206" w14:textId="3BEC4CFC" w:rsidR="0073218A" w:rsidRPr="009231A8" w:rsidRDefault="000741C8" w:rsidP="000741C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0741C8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>υπερεκμεταλλεύομαι</w:t>
            </w:r>
            <w:r w:rsidR="0073218A"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</w:t>
            </w:r>
          </w:p>
          <w:p w14:paraId="2AFDD0E2" w14:textId="77777777" w:rsidR="0073218A" w:rsidRPr="009231A8" w:rsidRDefault="0073218A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9231A8">
              <w:rPr>
                <w:rFonts w:cstheme="minorHAnsi"/>
                <w:b/>
                <w:bCs/>
                <w:iCs/>
                <w:noProof/>
              </w:rPr>
              <mc:AlternateContent>
                <mc:Choice Requires="wps">
                  <w:drawing>
                    <wp:inline distT="0" distB="0" distL="0" distR="0" wp14:anchorId="1059A706" wp14:editId="5A694088">
                      <wp:extent cx="360000" cy="360000"/>
                      <wp:effectExtent l="0" t="0" r="21590" b="21590"/>
                      <wp:docPr id="13" name="Οβάλ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348BEF8" w14:textId="77777777" w:rsidR="0073218A" w:rsidRPr="002A2B99" w:rsidRDefault="0073218A" w:rsidP="0073218A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059A706" id="Οβάλ 13" o:spid="_x0000_s1029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" strokecolor="#b66d31" strokeweight="2pt">
                      <v:fill r:id="rId14" o:title="" recolor="t" rotate="t" type="frame"/>
                      <v:textbox>
                        <w:txbxContent>
                          <w:p w14:paraId="6348BEF8" w14:textId="77777777" w:rsidR="0073218A" w:rsidRPr="002A2B99" w:rsidRDefault="0073218A" w:rsidP="0073218A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40" w:type="dxa"/>
            <w:vAlign w:val="center"/>
          </w:tcPr>
          <w:p w14:paraId="23D7D2C9" w14:textId="3F202975" w:rsidR="0024077B" w:rsidRDefault="000741C8" w:rsidP="0024077B">
            <w:p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Οι μαθητές/-τριες:</w:t>
            </w:r>
          </w:p>
          <w:p w14:paraId="3409A394" w14:textId="0CB5395D" w:rsidR="00AC26B4" w:rsidRDefault="0024077B" w:rsidP="0024077B">
            <w:pPr>
              <w:pStyle w:val="a6"/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24077B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</w:t>
            </w:r>
            <w:r w:rsidR="00AC26B4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α ενημερωθούν σχετικά με το πρόβλημα της υπερεκμετάλλευσης των ζώων από </w:t>
            </w:r>
            <w:r w:rsidR="003D6B90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τους ανθρώπους</w:t>
            </w:r>
            <w:r w:rsidR="00AC26B4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 και τις διαστάσεις που έχει λάβει </w:t>
            </w:r>
            <w:r w:rsidR="00DE045C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στη σύγχρονη εποχή </w:t>
            </w:r>
          </w:p>
          <w:p w14:paraId="6D1188A9" w14:textId="537A72DE" w:rsidR="00AC26B4" w:rsidRPr="006B643C" w:rsidRDefault="006B643C" w:rsidP="0024077B">
            <w:pPr>
              <w:pStyle w:val="a6"/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>
              <w:rPr>
                <w:rFonts w:eastAsia="Times New Roman" w:cs="Calibri"/>
                <w:sz w:val="22"/>
                <w:szCs w:val="22"/>
                <w:lang w:val="el-GR"/>
              </w:rPr>
              <w:t>Ν</w:t>
            </w:r>
            <w:r w:rsidRPr="006B643C">
              <w:rPr>
                <w:rFonts w:eastAsia="Times New Roman" w:cs="Calibri"/>
                <w:sz w:val="22"/>
                <w:szCs w:val="22"/>
                <w:lang w:val="el-GR"/>
              </w:rPr>
              <w:t>α προβληματιστούν σχετικά με την υπερκατανάλωση και τον αντίκτυπό της στην ισορροπία των οικοσυστημάτων και της τροφικής αλυσίδας</w:t>
            </w:r>
          </w:p>
          <w:p w14:paraId="5BD5D673" w14:textId="71302A0E" w:rsidR="00DE045C" w:rsidRDefault="00DE045C" w:rsidP="0024077B">
            <w:pPr>
              <w:pStyle w:val="a6"/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Να ευαισθητοποιηθούν απέναντι στα ζώα και να υιοθετήσουν μια πιο συνειδητοποιημένη </w:t>
            </w:r>
            <w:r w:rsidR="006B643C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και υπεύθυνη 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στάση απέναντί τους και σε σχέση με όσα μας </w:t>
            </w:r>
            <w:r w:rsidR="000741C8" w:rsidRPr="0024077B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προσφέρουν. </w:t>
            </w:r>
          </w:p>
          <w:p w14:paraId="16FBF6F7" w14:textId="77777777" w:rsidR="002C495E" w:rsidRDefault="002C495E" w:rsidP="000741C8">
            <w:pPr>
              <w:pStyle w:val="a6"/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αναπτύξουν τις</w:t>
            </w:r>
            <w:r w:rsidR="000741C8" w:rsidRPr="002C495E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 εξής δεξιότητες:</w:t>
            </w:r>
          </w:p>
          <w:p w14:paraId="14746266" w14:textId="77777777" w:rsidR="002C495E" w:rsidRDefault="000741C8" w:rsidP="000741C8">
            <w:pPr>
              <w:pStyle w:val="a6"/>
              <w:numPr>
                <w:ilvl w:val="0"/>
                <w:numId w:val="14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2C495E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Δεξιότητες μάθησης: Επικοινωνία, συνεργασία, κριτική σκέψη,</w:t>
            </w:r>
            <w:r w:rsidR="002C495E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 </w:t>
            </w:r>
            <w:r w:rsidRPr="002C495E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δημιουργικότητα</w:t>
            </w:r>
          </w:p>
          <w:p w14:paraId="4FA3CE2F" w14:textId="2937D947" w:rsidR="002C495E" w:rsidRDefault="000741C8" w:rsidP="000741C8">
            <w:pPr>
              <w:pStyle w:val="a6"/>
              <w:numPr>
                <w:ilvl w:val="0"/>
                <w:numId w:val="14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2C495E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Δεξιότητε</w:t>
            </w:r>
            <w:r w:rsidR="00D5452D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ς Ζωής: Κοινωνικές δεξιότητες, ε</w:t>
            </w:r>
            <w:r w:rsidRPr="002C495E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νσυναίσθηση και ευαισθησία, </w:t>
            </w:r>
            <w:r w:rsidR="00D5452D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υ</w:t>
            </w:r>
            <w:r w:rsidRPr="002C495E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πευθυνότητα</w:t>
            </w:r>
          </w:p>
          <w:p w14:paraId="6D779233" w14:textId="486B1D39" w:rsidR="0073218A" w:rsidRPr="003D6B90" w:rsidRDefault="000741C8" w:rsidP="00091D2A">
            <w:pPr>
              <w:pStyle w:val="a6"/>
              <w:numPr>
                <w:ilvl w:val="0"/>
                <w:numId w:val="14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2C495E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Δεξιότητες του νου: Δημιουργική, παραγωγική, ολιστική σκέψη, ρουτίνες σκέψης, αναστοχασμό</w:t>
            </w:r>
          </w:p>
        </w:tc>
      </w:tr>
      <w:tr w:rsidR="0073218A" w:rsidRPr="009231A8" w14:paraId="7883D473" w14:textId="77777777" w:rsidTr="00091D2A">
        <w:trPr>
          <w:trHeight w:val="201"/>
          <w:jc w:val="center"/>
        </w:trPr>
        <w:tc>
          <w:tcPr>
            <w:tcW w:w="2142" w:type="dxa"/>
            <w:vMerge/>
            <w:shd w:val="clear" w:color="auto" w:fill="F7CAAC" w:themeFill="accent2" w:themeFillTint="66"/>
            <w:vAlign w:val="center"/>
          </w:tcPr>
          <w:p w14:paraId="26DD6E04" w14:textId="77777777" w:rsidR="0073218A" w:rsidRPr="000741C8" w:rsidRDefault="0073218A" w:rsidP="00091D2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540" w:type="dxa"/>
            <w:shd w:val="clear" w:color="auto" w:fill="F7CAAC" w:themeFill="accent2" w:themeFillTint="66"/>
            <w:vAlign w:val="center"/>
          </w:tcPr>
          <w:p w14:paraId="17D243E8" w14:textId="77777777" w:rsidR="0073218A" w:rsidRPr="009231A8" w:rsidRDefault="0073218A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proofErr w:type="spellStart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</w:t>
            </w:r>
            <w:proofErr w:type="spellEnd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αστηριότητες – (</w:t>
            </w:r>
            <w:proofErr w:type="spellStart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ενδεικτικές</w:t>
            </w:r>
            <w:proofErr w:type="spellEnd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)</w:t>
            </w:r>
          </w:p>
        </w:tc>
      </w:tr>
      <w:tr w:rsidR="0073218A" w:rsidRPr="009231A8" w14:paraId="26DB649E" w14:textId="77777777" w:rsidTr="00091D2A">
        <w:trPr>
          <w:trHeight w:val="1278"/>
          <w:jc w:val="center"/>
        </w:trPr>
        <w:tc>
          <w:tcPr>
            <w:tcW w:w="2142" w:type="dxa"/>
            <w:vMerge/>
            <w:shd w:val="clear" w:color="auto" w:fill="F7CAAC" w:themeFill="accent2" w:themeFillTint="66"/>
            <w:vAlign w:val="center"/>
          </w:tcPr>
          <w:p w14:paraId="747A3051" w14:textId="77777777" w:rsidR="0073218A" w:rsidRPr="009231A8" w:rsidRDefault="0073218A" w:rsidP="00091D2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40" w:type="dxa"/>
            <w:shd w:val="clear" w:color="auto" w:fill="FFFFFF" w:themeFill="background1"/>
            <w:vAlign w:val="center"/>
          </w:tcPr>
          <w:p w14:paraId="2451BC46" w14:textId="589EE8FA" w:rsidR="00AA73E5" w:rsidRDefault="00AA73E5" w:rsidP="00AA73E5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AA73E5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1.</w:t>
            </w:r>
            <w:r w:rsidRPr="00AA73E5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</w:t>
            </w:r>
            <w:r w:rsidRPr="00AA73E5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Η/Ο εκπαιδευτικός τοποθετεί στο πάτωμα εικόνες ανά ζεύγη που απεικονίζουν ζώα στο φυσικό τους περιβάλλον και ζώα σε βιομηχανικές μονάδες παραγωγής. 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Οι ομάδες καλούνται</w:t>
            </w:r>
            <w:r w:rsidRPr="00AA73E5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να επιλέξουν ένα ζεύγος εικόνων, να τις παρατηρήσουν και να αναγνωρίσουν τις </w:t>
            </w:r>
            <w:r w:rsidRPr="00AA73E5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lastRenderedPageBreak/>
              <w:t xml:space="preserve">εικόνες που τα 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ζώα εκτρέφονται στο φυσικό τους </w:t>
            </w:r>
            <w:r w:rsidRPr="00AA73E5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περιβάλλον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</w:t>
            </w:r>
            <w:r w:rsidRPr="00AA73E5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σε αντιδιαστολή με εκείνες που τα ζώα στερούνται την ελευθερία τους. </w:t>
            </w:r>
          </w:p>
          <w:p w14:paraId="084F0E28" w14:textId="667391DF" w:rsidR="00AA73E5" w:rsidRPr="00AA73E5" w:rsidRDefault="00AA73E5" w:rsidP="007678A6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AA73E5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Μ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έσα από συζήτηση</w:t>
            </w:r>
            <w:r w:rsidRPr="00AA73E5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, καταλήγουν στο συμπέρασμα ότι κάποια ζώα που απεικονίζονται στις εικόνες τα εκτρέφει ο άνθρωπος στο φυσικό τους περιβάλλον, ενώ κάποια ά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λλα τα εκτρέφει σε βιομηχανικές </w:t>
            </w:r>
            <w:r w:rsidRPr="00AA73E5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μον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άδες παραγωγής ζώων. Στη συνέχεια ο/η εκπαιδευτικός, θέτει </w:t>
            </w:r>
            <w:r w:rsidR="007678A6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σχετικούς 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προβληματισμούς: </w:t>
            </w:r>
            <w:r w:rsidR="007678A6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(ενδεικτικά: </w:t>
            </w:r>
            <w:r w:rsidRPr="007678A6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Γιατί</w:t>
            </w:r>
            <w:r w:rsidRPr="007678A6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νομίζετε ότι συμβαίνει αυτό; </w:t>
            </w:r>
            <w:r w:rsidRPr="00AA73E5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Τι επιπτώσεις νομίζετε ότι μπορεί να έχει αυτό για τα ζώα;</w:t>
            </w:r>
            <w:r w:rsidR="007678A6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)</w:t>
            </w:r>
          </w:p>
          <w:p w14:paraId="4623FA3F" w14:textId="77777777" w:rsidR="00007E3C" w:rsidRDefault="00AA73E5" w:rsidP="00AA73E5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2. </w:t>
            </w:r>
            <w:r w:rsidRPr="00AA73E5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Οι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</w:t>
            </w:r>
            <w:r w:rsidRPr="00AA73E5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μαθητές/-τριες παρακολουθούν ένα ολιγόλεπτο βίντεο 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που προβάλλει ο/η εκπαιδευτικός </w:t>
            </w:r>
            <w:r w:rsidRPr="00AA73E5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για την εισαγωγή νέων γνώσεων σχετικά με την εκτροφή των ζώων σε βιομηχανικές μονάδες και τις συνθήκες που επικρατούν σ’ αυτές. Στη συνέχεια παίζουν ένα παιχνίδι ρόλων με τίτλο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:</w:t>
            </w:r>
            <w:r w:rsidRPr="00AA73E5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«Αν είχαν φωνή τα ζώα, τι θα μας έλεγαν;». </w:t>
            </w:r>
          </w:p>
          <w:p w14:paraId="0E9C8D0A" w14:textId="7E183530" w:rsidR="0073218A" w:rsidRPr="00AA73E5" w:rsidRDefault="00007E3C" w:rsidP="00AA73E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3. </w:t>
            </w:r>
            <w:r w:rsidR="00AA73E5" w:rsidRPr="00AA73E5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Στο τέλος του εργαστηρίου γίνεται αξιολόγηση από τα ίδια τα παιδιά.</w:t>
            </w:r>
          </w:p>
        </w:tc>
      </w:tr>
    </w:tbl>
    <w:p w14:paraId="49AFCCC7" w14:textId="77777777" w:rsidR="0073218A" w:rsidRPr="009231A8" w:rsidRDefault="0073218A" w:rsidP="0073218A">
      <w:pPr>
        <w:tabs>
          <w:tab w:val="num" w:pos="284"/>
        </w:tabs>
        <w:spacing w:before="120"/>
        <w:ind w:left="284" w:hanging="284"/>
        <w:outlineLvl w:val="0"/>
        <w:rPr>
          <w:rFonts w:cstheme="minorHAnsi"/>
          <w:b/>
        </w:rPr>
      </w:pPr>
    </w:p>
    <w:tbl>
      <w:tblPr>
        <w:tblStyle w:val="2"/>
        <w:tblW w:w="8667" w:type="dxa"/>
        <w:jc w:val="center"/>
        <w:tblLook w:val="04A0" w:firstRow="1" w:lastRow="0" w:firstColumn="1" w:lastColumn="0" w:noHBand="0" w:noVBand="1"/>
      </w:tblPr>
      <w:tblGrid>
        <w:gridCol w:w="2138"/>
        <w:gridCol w:w="6529"/>
      </w:tblGrid>
      <w:tr w:rsidR="0073218A" w:rsidRPr="009231A8" w14:paraId="3CA2B4A8" w14:textId="77777777" w:rsidTr="00091D2A">
        <w:trPr>
          <w:trHeight w:val="246"/>
          <w:jc w:val="center"/>
        </w:trPr>
        <w:tc>
          <w:tcPr>
            <w:tcW w:w="2138" w:type="dxa"/>
            <w:shd w:val="clear" w:color="auto" w:fill="FBD4B4"/>
            <w:vAlign w:val="center"/>
          </w:tcPr>
          <w:p w14:paraId="784FBDCA" w14:textId="77777777" w:rsidR="0073218A" w:rsidRPr="009231A8" w:rsidRDefault="0073218A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5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529" w:type="dxa"/>
            <w:shd w:val="clear" w:color="auto" w:fill="FBD4B4"/>
            <w:vAlign w:val="center"/>
          </w:tcPr>
          <w:p w14:paraId="2630E3DF" w14:textId="77777777" w:rsidR="0073218A" w:rsidRPr="009231A8" w:rsidRDefault="0073218A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proofErr w:type="spellStart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</w:t>
            </w:r>
            <w:proofErr w:type="spellEnd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 μα</w:t>
            </w:r>
            <w:proofErr w:type="spellStart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θησι</w:t>
            </w:r>
            <w:proofErr w:type="spellEnd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ακά απ</w:t>
            </w:r>
            <w:proofErr w:type="spellStart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οτελέσμ</w:t>
            </w:r>
            <w:proofErr w:type="spellEnd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ατα</w:t>
            </w:r>
          </w:p>
        </w:tc>
      </w:tr>
      <w:tr w:rsidR="0073218A" w:rsidRPr="009231A8" w14:paraId="6269662D" w14:textId="77777777" w:rsidTr="00091D2A">
        <w:trPr>
          <w:trHeight w:val="978"/>
          <w:jc w:val="center"/>
        </w:trPr>
        <w:tc>
          <w:tcPr>
            <w:tcW w:w="2138" w:type="dxa"/>
            <w:vMerge w:val="restart"/>
            <w:vAlign w:val="center"/>
          </w:tcPr>
          <w:p w14:paraId="48F97848" w14:textId="77777777" w:rsidR="0073218A" w:rsidRPr="009231A8" w:rsidRDefault="0073218A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Τίτλος εργαστηρίου</w:t>
            </w:r>
          </w:p>
          <w:p w14:paraId="25884789" w14:textId="06C9C4EF" w:rsidR="0073218A" w:rsidRPr="00565DDD" w:rsidRDefault="00565DDD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</w:pPr>
            <w:r w:rsidRPr="00565DDD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>Και τα ζώα έχουν δικαιώματα</w:t>
            </w:r>
            <w:r w:rsidR="0073218A" w:rsidRPr="00565DDD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 xml:space="preserve"> </w:t>
            </w:r>
          </w:p>
          <w:p w14:paraId="782D2364" w14:textId="77777777" w:rsidR="0073218A" w:rsidRPr="009231A8" w:rsidRDefault="0073218A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9231A8">
              <w:rPr>
                <w:rFonts w:cstheme="minorHAnsi"/>
                <w:b/>
                <w:bCs/>
                <w:iCs/>
                <w:noProof/>
              </w:rPr>
              <mc:AlternateContent>
                <mc:Choice Requires="wps">
                  <w:drawing>
                    <wp:inline distT="0" distB="0" distL="0" distR="0" wp14:anchorId="12DD99D2" wp14:editId="5A62BCCB">
                      <wp:extent cx="360000" cy="360000"/>
                      <wp:effectExtent l="0" t="0" r="21590" b="21590"/>
                      <wp:docPr id="14" name="Οβάλ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6CE7DDA" w14:textId="77777777" w:rsidR="0073218A" w:rsidRPr="002A2B99" w:rsidRDefault="0073218A" w:rsidP="0073218A">
                                  <w:pP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2DD99D2" id="Οβάλ 14" o:spid="_x0000_s1030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" strokecolor="#b66d31" strokeweight="2pt">
                      <v:fill r:id="rId14" o:title="" recolor="t" rotate="t" type="frame"/>
                      <v:textbox>
                        <w:txbxContent>
                          <w:p w14:paraId="56CE7DDA" w14:textId="77777777" w:rsidR="0073218A" w:rsidRPr="002A2B99" w:rsidRDefault="0073218A" w:rsidP="0073218A">
                            <w:pP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29" w:type="dxa"/>
            <w:vAlign w:val="center"/>
          </w:tcPr>
          <w:p w14:paraId="376D6CB1" w14:textId="6DF0B3A9" w:rsidR="00565DDD" w:rsidRPr="00CF2FFD" w:rsidRDefault="00565DDD" w:rsidP="00565DDD">
            <w:p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CF2FF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Οι μαθητές/-τριες</w:t>
            </w:r>
            <w:r w:rsidR="00CF2FFD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:</w:t>
            </w:r>
            <w:r w:rsidRPr="00CF2FFD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 </w:t>
            </w:r>
          </w:p>
          <w:p w14:paraId="030B06BF" w14:textId="535CEEFC" w:rsidR="00565DDD" w:rsidRPr="00565DDD" w:rsidRDefault="00565DDD" w:rsidP="00565DDD">
            <w:pPr>
              <w:pStyle w:val="a6"/>
              <w:numPr>
                <w:ilvl w:val="0"/>
                <w:numId w:val="16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</w:t>
            </w:r>
            <w:r w:rsidRPr="00565DDD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α γνωρίσουν το κείμενο της 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«</w:t>
            </w:r>
            <w:r w:rsidRPr="00565DDD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Οικουμενικής </w:t>
            </w:r>
            <w:proofErr w:type="spellStart"/>
            <w:r w:rsidRPr="00565DDD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Διαξήρυξης</w:t>
            </w:r>
            <w:proofErr w:type="spellEnd"/>
            <w:r w:rsidRPr="00565DDD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 των Δικαιωμάτων των Ζώων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»</w:t>
            </w:r>
          </w:p>
          <w:p w14:paraId="60C9C687" w14:textId="2609A215" w:rsidR="00565DDD" w:rsidRPr="00565DDD" w:rsidRDefault="00565DDD" w:rsidP="00565DDD">
            <w:pPr>
              <w:numPr>
                <w:ilvl w:val="0"/>
                <w:numId w:val="13"/>
              </w:numPr>
              <w:spacing w:line="276" w:lineRule="auto"/>
              <w:contextualSpacing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565DDD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Να αντιληφθούν ότι </w:t>
            </w:r>
            <w:r w:rsidR="007A71C3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το πρόβλημα της υπερεκμετάλλευσης είναι ένα οικουμενικό και </w:t>
            </w:r>
            <w:r w:rsidR="00C81CBA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κρίσιμο</w:t>
            </w:r>
            <w:r w:rsidR="007A71C3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 ζήτημα</w:t>
            </w:r>
          </w:p>
          <w:p w14:paraId="37D20415" w14:textId="77777777" w:rsidR="00565DDD" w:rsidRPr="00565DDD" w:rsidRDefault="00565DDD" w:rsidP="00565DDD">
            <w:pPr>
              <w:numPr>
                <w:ilvl w:val="0"/>
                <w:numId w:val="13"/>
              </w:numPr>
              <w:spacing w:line="276" w:lineRule="auto"/>
              <w:contextualSpacing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565DDD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αναπτύξουν τις εξής δεξιότητες:</w:t>
            </w:r>
          </w:p>
          <w:p w14:paraId="0EF367B5" w14:textId="77777777" w:rsidR="00565DDD" w:rsidRPr="00565DDD" w:rsidRDefault="00565DDD" w:rsidP="00565DDD">
            <w:pPr>
              <w:numPr>
                <w:ilvl w:val="0"/>
                <w:numId w:val="14"/>
              </w:numPr>
              <w:spacing w:line="276" w:lineRule="auto"/>
              <w:contextualSpacing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565DDD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Δεξιότητες μάθησης: Επικοινωνία, συνεργασία, κριτική σκέψη, δημιουργικότητα</w:t>
            </w:r>
          </w:p>
          <w:p w14:paraId="550F88D5" w14:textId="5BFB0D23" w:rsidR="00D5452D" w:rsidRPr="00D5452D" w:rsidRDefault="00565DDD" w:rsidP="00D5452D">
            <w:pPr>
              <w:numPr>
                <w:ilvl w:val="0"/>
                <w:numId w:val="14"/>
              </w:numPr>
              <w:spacing w:line="276" w:lineRule="auto"/>
              <w:contextualSpacing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565DDD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Δεξιότητε</w:t>
            </w:r>
            <w:r w:rsidR="00D5452D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ς Ζωής: Κοινωνικές δεξιότητες, ε</w:t>
            </w:r>
            <w:r w:rsidRPr="00565DDD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νσυναίσθηση και </w:t>
            </w:r>
            <w:r w:rsidR="00D5452D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ευαισθησία, υ</w:t>
            </w:r>
            <w:r w:rsidRPr="00565DDD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πευθυνότητα</w:t>
            </w:r>
          </w:p>
          <w:p w14:paraId="500131A3" w14:textId="77777777" w:rsidR="00D5452D" w:rsidRPr="00D5452D" w:rsidRDefault="00D5452D" w:rsidP="00D5452D">
            <w:pPr>
              <w:numPr>
                <w:ilvl w:val="0"/>
                <w:numId w:val="14"/>
              </w:numPr>
              <w:spacing w:line="276" w:lineRule="auto"/>
              <w:contextualSpacing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D5452D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Δεξιότητες του νου: δημιουργική, παραγωγική,</w:t>
            </w:r>
          </w:p>
          <w:p w14:paraId="7B9C18E6" w14:textId="77777777" w:rsidR="00D5452D" w:rsidRDefault="00D5452D" w:rsidP="00D5452D">
            <w:pPr>
              <w:spacing w:line="276" w:lineRule="auto"/>
              <w:ind w:left="1080"/>
              <w:contextualSpacing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D5452D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ολιστική σκέψ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η, ρουτίνες σκέψης, αναστοχασμό</w:t>
            </w:r>
          </w:p>
          <w:p w14:paraId="2AAA4D6F" w14:textId="0B9EF80A" w:rsidR="00D5452D" w:rsidRPr="00D5452D" w:rsidRDefault="00D5452D" w:rsidP="00D5452D">
            <w:pPr>
              <w:pStyle w:val="a6"/>
              <w:numPr>
                <w:ilvl w:val="0"/>
                <w:numId w:val="14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D5452D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Ψηφιακές δεξιότητες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.</w:t>
            </w:r>
          </w:p>
        </w:tc>
      </w:tr>
      <w:tr w:rsidR="0073218A" w:rsidRPr="009231A8" w14:paraId="1BC4ACDF" w14:textId="77777777" w:rsidTr="00091D2A">
        <w:trPr>
          <w:trHeight w:val="212"/>
          <w:jc w:val="center"/>
        </w:trPr>
        <w:tc>
          <w:tcPr>
            <w:tcW w:w="2138" w:type="dxa"/>
            <w:vMerge/>
            <w:shd w:val="clear" w:color="auto" w:fill="F7CAAC" w:themeFill="accent2" w:themeFillTint="66"/>
            <w:vAlign w:val="center"/>
          </w:tcPr>
          <w:p w14:paraId="0081B7CD" w14:textId="77777777" w:rsidR="0073218A" w:rsidRPr="00565DDD" w:rsidRDefault="0073218A" w:rsidP="00091D2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529" w:type="dxa"/>
            <w:shd w:val="clear" w:color="auto" w:fill="F7CAAC" w:themeFill="accent2" w:themeFillTint="66"/>
            <w:vAlign w:val="center"/>
          </w:tcPr>
          <w:p w14:paraId="0B74D2B9" w14:textId="77777777" w:rsidR="0073218A" w:rsidRPr="009231A8" w:rsidRDefault="0073218A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proofErr w:type="spellStart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</w:t>
            </w:r>
            <w:proofErr w:type="spellEnd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αστηριότητες – (</w:t>
            </w:r>
            <w:proofErr w:type="spellStart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ενδεικτικές</w:t>
            </w:r>
            <w:proofErr w:type="spellEnd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)</w:t>
            </w:r>
          </w:p>
        </w:tc>
      </w:tr>
      <w:tr w:rsidR="0073218A" w:rsidRPr="009231A8" w14:paraId="4525F8A3" w14:textId="77777777" w:rsidTr="00091D2A">
        <w:trPr>
          <w:trHeight w:val="1340"/>
          <w:jc w:val="center"/>
        </w:trPr>
        <w:tc>
          <w:tcPr>
            <w:tcW w:w="2138" w:type="dxa"/>
            <w:vMerge/>
            <w:shd w:val="clear" w:color="auto" w:fill="F7CAAC" w:themeFill="accent2" w:themeFillTint="66"/>
            <w:vAlign w:val="center"/>
          </w:tcPr>
          <w:p w14:paraId="6328A5B0" w14:textId="77777777" w:rsidR="0073218A" w:rsidRPr="009231A8" w:rsidRDefault="0073218A" w:rsidP="00091D2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29" w:type="dxa"/>
            <w:shd w:val="clear" w:color="auto" w:fill="FFFFFF" w:themeFill="background1"/>
            <w:vAlign w:val="center"/>
          </w:tcPr>
          <w:p w14:paraId="4AE36986" w14:textId="5036F620" w:rsidR="00565DDD" w:rsidRPr="00D832BF" w:rsidRDefault="00565DDD" w:rsidP="00D832BF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1. </w:t>
            </w:r>
            <w:r w:rsidRPr="00565DDD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Ο/Η εκπαιδευτικός στην ολομέλε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ια θέτει τον εξής προβληματισμό </w:t>
            </w:r>
            <w:r w:rsidRPr="00565DDD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στους μαθητές/-τριες: </w:t>
            </w:r>
            <w:r w:rsidR="00D832BF" w:rsidRPr="00D832BF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«</w:t>
            </w:r>
            <w:r w:rsidRPr="00D832BF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Έχουν τα ζώα εκτροφής δικαιώματα σε μια καλύτερη ζωή και σε καλύτερες συνθήκες διαβίωσης; Τι νομίζετε;</w:t>
            </w:r>
            <w:r w:rsidR="00D832BF" w:rsidRPr="00D832BF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»</w:t>
            </w:r>
          </w:p>
          <w:p w14:paraId="11540CC7" w14:textId="13311B81" w:rsidR="00565DDD" w:rsidRPr="00565DDD" w:rsidRDefault="00565DDD" w:rsidP="00565DDD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Αφού ακουστ</w:t>
            </w:r>
            <w:r w:rsidR="00C81CBA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ούν όλες </w:t>
            </w:r>
            <w:r w:rsidRPr="00565DDD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οι απόψεις των μαθητών/-τριών</w:t>
            </w:r>
            <w:r w:rsidR="00C81CBA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,</w:t>
            </w:r>
            <w:r w:rsidRPr="00565DDD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ο/η εκπαιδευτικός τους παρουσιάζει </w:t>
            </w:r>
            <w:proofErr w:type="spellStart"/>
            <w:r w:rsidRPr="00565DDD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οπτικοποιημένο</w:t>
            </w:r>
            <w:proofErr w:type="spellEnd"/>
            <w:r w:rsidRPr="00565DDD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το κείμενο της 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«</w:t>
            </w:r>
            <w:r w:rsidRPr="00565DDD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Οικουμεν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ικής Διακήρυξης των Δικαιωμάτων των </w:t>
            </w:r>
            <w:r w:rsidRPr="00565DDD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Ζώων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»</w:t>
            </w:r>
            <w:r w:rsidRPr="00565DDD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, εστιάζοντας στα άρθρα του κειμένου σχετικά με την </w:t>
            </w:r>
            <w:proofErr w:type="spellStart"/>
            <w:r w:rsidRPr="00565DDD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υπερκμετάλλευση</w:t>
            </w:r>
            <w:proofErr w:type="spellEnd"/>
            <w:r w:rsidRPr="00565DDD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των ζώων εκτροφής από τον άνθρωπο. Μετά την παρουσίαση της </w:t>
            </w:r>
            <w:r w:rsidR="007A71C3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«</w:t>
            </w:r>
            <w:r w:rsidRPr="00565DDD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Οικουμενικής Διακήρυξης των Δικαιωμάτων των Ζώων</w:t>
            </w:r>
            <w:r w:rsidR="007A71C3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», </w:t>
            </w:r>
            <w:r w:rsidRPr="00565DDD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οι μαθητές/-τριες καλούνται να απαντήσουν σε ερωτήματα.</w:t>
            </w:r>
          </w:p>
          <w:p w14:paraId="607AF2A0" w14:textId="7BD963F4" w:rsidR="00565DDD" w:rsidRPr="007A71C3" w:rsidRDefault="007A71C3" w:rsidP="00565DDD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2. </w:t>
            </w:r>
            <w:r w:rsidR="00565DDD" w:rsidRPr="00565DDD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Ο κάθε μαθητής/</w:t>
            </w:r>
            <w:proofErr w:type="spellStart"/>
            <w:r w:rsidR="00565DDD" w:rsidRPr="00565DDD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τρια</w:t>
            </w:r>
            <w:proofErr w:type="spellEnd"/>
            <w:r w:rsidR="00565DDD" w:rsidRPr="00565DDD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καλείται να απεικονίσει με μια ζωγραφιά κάποιο δικαίωμα. Στη συνέχεια το παρουσιάζει στην ολομέλεια της τάξης και αποφασίζουν όλοι να δημιουργήσουν με τα έργα τους ένα </w:t>
            </w:r>
            <w:r w:rsidR="00565DDD" w:rsidRPr="00565DDD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lastRenderedPageBreak/>
              <w:t xml:space="preserve">βιβλίο για τα </w:t>
            </w:r>
            <w:r w:rsidRPr="00565DDD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δικαιώματα</w:t>
            </w:r>
            <w:r w:rsidR="00565DDD" w:rsidRPr="00565DDD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των ζώων εκτροφής. Εναλλακτικά μπορούν να το δημιουργήσουν ψηφιακά με το δωρεάν </w:t>
            </w:r>
            <w:r w:rsidR="00565DDD" w:rsidRPr="00565DDD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</w:rPr>
              <w:t>on</w:t>
            </w:r>
            <w:r w:rsidR="00565DDD" w:rsidRPr="00565DDD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</w:t>
            </w:r>
            <w:r w:rsidR="00565DDD" w:rsidRPr="00565DDD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</w:rPr>
              <w:t>line</w:t>
            </w:r>
            <w:r w:rsidR="00565DDD" w:rsidRPr="00565DDD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πρόγραμμα δημιουργίας παιδικών βιβλίων 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«</w:t>
            </w:r>
            <w:r w:rsidR="00565DDD" w:rsidRPr="00565DDD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</w:rPr>
              <w:t>my</w:t>
            </w:r>
            <w:r w:rsidR="00565DDD" w:rsidRPr="00565DDD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</w:t>
            </w:r>
            <w:r w:rsidR="00565DDD" w:rsidRPr="00565DDD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</w:rPr>
              <w:t>story</w:t>
            </w:r>
            <w:r w:rsidR="00565DDD" w:rsidRPr="00565DDD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</w:t>
            </w:r>
            <w:r w:rsidR="00565DDD" w:rsidRPr="00565DDD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</w:rPr>
              <w:t>book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».</w:t>
            </w:r>
          </w:p>
          <w:p w14:paraId="29693BC0" w14:textId="611015FF" w:rsidR="0073218A" w:rsidRPr="00565DDD" w:rsidRDefault="007A71C3" w:rsidP="00565DD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3. </w:t>
            </w:r>
            <w:r w:rsidR="00565DDD" w:rsidRPr="00565DDD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Στο τέλος του εργαστηρίου γίνεται αξιολόγηση από τα ίδια τα παιδιά απαντώντας σε ενδεικτικές ερωτήσεις του/της εκπαιδευτικού.</w:t>
            </w:r>
          </w:p>
        </w:tc>
      </w:tr>
    </w:tbl>
    <w:p w14:paraId="5CC04E6B" w14:textId="26237807" w:rsidR="0073218A" w:rsidRDefault="0073218A" w:rsidP="000F57BC"/>
    <w:p w14:paraId="39C076D1" w14:textId="77777777" w:rsidR="000F57BC" w:rsidRPr="009231A8" w:rsidRDefault="000F57BC" w:rsidP="000F57BC"/>
    <w:tbl>
      <w:tblPr>
        <w:tblStyle w:val="2"/>
        <w:tblW w:w="8772" w:type="dxa"/>
        <w:jc w:val="center"/>
        <w:tblLook w:val="04A0" w:firstRow="1" w:lastRow="0" w:firstColumn="1" w:lastColumn="0" w:noHBand="0" w:noVBand="1"/>
      </w:tblPr>
      <w:tblGrid>
        <w:gridCol w:w="2164"/>
        <w:gridCol w:w="6608"/>
      </w:tblGrid>
      <w:tr w:rsidR="0073218A" w:rsidRPr="009231A8" w14:paraId="148E79DD" w14:textId="77777777" w:rsidTr="00091D2A">
        <w:trPr>
          <w:trHeight w:val="275"/>
          <w:jc w:val="center"/>
        </w:trPr>
        <w:tc>
          <w:tcPr>
            <w:tcW w:w="2164" w:type="dxa"/>
            <w:shd w:val="clear" w:color="auto" w:fill="FBD4B4"/>
            <w:vAlign w:val="center"/>
          </w:tcPr>
          <w:p w14:paraId="588D4A78" w14:textId="77777777" w:rsidR="0073218A" w:rsidRPr="009231A8" w:rsidRDefault="0073218A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6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608" w:type="dxa"/>
            <w:shd w:val="clear" w:color="auto" w:fill="FBD4B4"/>
            <w:vAlign w:val="center"/>
          </w:tcPr>
          <w:p w14:paraId="3F6EB124" w14:textId="77777777" w:rsidR="0073218A" w:rsidRPr="009231A8" w:rsidRDefault="0073218A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proofErr w:type="spellStart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</w:t>
            </w:r>
            <w:proofErr w:type="spellEnd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 μα</w:t>
            </w:r>
            <w:proofErr w:type="spellStart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θησι</w:t>
            </w:r>
            <w:proofErr w:type="spellEnd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ακά απ</w:t>
            </w:r>
            <w:proofErr w:type="spellStart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οτελέσμ</w:t>
            </w:r>
            <w:proofErr w:type="spellEnd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ατα</w:t>
            </w:r>
          </w:p>
        </w:tc>
      </w:tr>
      <w:tr w:rsidR="0073218A" w:rsidRPr="009231A8" w14:paraId="4DB6F217" w14:textId="77777777" w:rsidTr="00091D2A">
        <w:trPr>
          <w:trHeight w:val="1092"/>
          <w:jc w:val="center"/>
        </w:trPr>
        <w:tc>
          <w:tcPr>
            <w:tcW w:w="2164" w:type="dxa"/>
            <w:vMerge w:val="restart"/>
            <w:vAlign w:val="center"/>
          </w:tcPr>
          <w:p w14:paraId="38E5C736" w14:textId="77777777" w:rsidR="0073218A" w:rsidRPr="009231A8" w:rsidRDefault="0073218A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Τίτλος εργαστηρίου</w:t>
            </w:r>
          </w:p>
          <w:p w14:paraId="38EB214F" w14:textId="77777777" w:rsidR="00D5452D" w:rsidRPr="00D5452D" w:rsidRDefault="00D5452D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</w:pPr>
            <w:r w:rsidRPr="00D5452D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>Αναλαμβάνουμε δράση</w:t>
            </w:r>
          </w:p>
          <w:p w14:paraId="561F0E52" w14:textId="2ED1926D" w:rsidR="0073218A" w:rsidRPr="009231A8" w:rsidRDefault="0073218A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9231A8">
              <w:rPr>
                <w:rFonts w:cstheme="minorHAnsi"/>
                <w:b/>
                <w:bCs/>
                <w:iCs/>
                <w:noProof/>
              </w:rPr>
              <mc:AlternateContent>
                <mc:Choice Requires="wps">
                  <w:drawing>
                    <wp:inline distT="0" distB="0" distL="0" distR="0" wp14:anchorId="18F197BB" wp14:editId="0756AE90">
                      <wp:extent cx="360000" cy="360000"/>
                      <wp:effectExtent l="0" t="0" r="21590" b="21590"/>
                      <wp:docPr id="3" name="Οβάλ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C090690" w14:textId="77777777" w:rsidR="0073218A" w:rsidRPr="002A2B99" w:rsidRDefault="0073218A" w:rsidP="0073218A">
                                  <w:pP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8F197BB" id="Οβάλ 15" o:spid="_x0000_s1031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" strokecolor="#b66d31" strokeweight="2pt">
                      <v:fill r:id="rId14" o:title="" recolor="t" rotate="t" type="frame"/>
                      <v:textbox>
                        <w:txbxContent>
                          <w:p w14:paraId="1C090690" w14:textId="77777777" w:rsidR="0073218A" w:rsidRPr="002A2B99" w:rsidRDefault="0073218A" w:rsidP="0073218A">
                            <w:pP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608" w:type="dxa"/>
            <w:vAlign w:val="center"/>
          </w:tcPr>
          <w:p w14:paraId="61E2C8DD" w14:textId="462946D1" w:rsidR="00E52A5E" w:rsidRDefault="00E52A5E" w:rsidP="00E52A5E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E52A5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Οι μαθητές/-τριες</w:t>
            </w:r>
            <w:r w:rsidR="00CF2FF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:</w:t>
            </w:r>
            <w:r w:rsidRPr="00E52A5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</w:t>
            </w:r>
          </w:p>
          <w:p w14:paraId="6BBAB789" w14:textId="349CC360" w:rsidR="00E52A5E" w:rsidRPr="00E52A5E" w:rsidRDefault="00E52A5E" w:rsidP="00E52A5E">
            <w:pPr>
              <w:pStyle w:val="a6"/>
              <w:numPr>
                <w:ilvl w:val="0"/>
                <w:numId w:val="20"/>
              </w:num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E52A5E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Να εξοικειωθούν με τη διαδικασία </w:t>
            </w:r>
            <w:r w:rsidR="00514D66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δημιουργίας μιας</w:t>
            </w:r>
            <w:r w:rsidRPr="00E52A5E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 καμπάνιας</w:t>
            </w:r>
          </w:p>
          <w:p w14:paraId="1E1C0DEE" w14:textId="77777777" w:rsidR="00E52A5E" w:rsidRPr="00E52A5E" w:rsidRDefault="00E52A5E" w:rsidP="00E52A5E">
            <w:pPr>
              <w:numPr>
                <w:ilvl w:val="0"/>
                <w:numId w:val="13"/>
              </w:numPr>
              <w:spacing w:line="276" w:lineRule="auto"/>
              <w:contextualSpacing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E52A5E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αναπτύξουν τις</w:t>
            </w:r>
            <w:r w:rsidR="00565DDD" w:rsidRPr="00E52A5E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 εξής δεξιότητες:</w:t>
            </w:r>
          </w:p>
          <w:p w14:paraId="354F35CF" w14:textId="77777777" w:rsidR="00E52A5E" w:rsidRPr="00E52A5E" w:rsidRDefault="00565DDD" w:rsidP="00E52A5E">
            <w:pPr>
              <w:numPr>
                <w:ilvl w:val="0"/>
                <w:numId w:val="14"/>
              </w:numPr>
              <w:spacing w:line="276" w:lineRule="auto"/>
              <w:contextualSpacing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E52A5E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Δεξιότητες μάθησης: Επικοινωνία, συνεργασία, κριτική σκέψη,</w:t>
            </w:r>
            <w:r w:rsidR="00E52A5E" w:rsidRPr="00E52A5E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 </w:t>
            </w:r>
            <w:r w:rsidRPr="00E52A5E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δημιουργικότητα</w:t>
            </w:r>
          </w:p>
          <w:p w14:paraId="3AD01194" w14:textId="77777777" w:rsidR="00E52A5E" w:rsidRPr="00E52A5E" w:rsidRDefault="00565DDD" w:rsidP="00E52A5E">
            <w:pPr>
              <w:numPr>
                <w:ilvl w:val="0"/>
                <w:numId w:val="14"/>
              </w:numPr>
              <w:spacing w:line="276" w:lineRule="auto"/>
              <w:contextualSpacing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E52A5E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Δεξιότητε</w:t>
            </w:r>
            <w:r w:rsidR="00E52A5E" w:rsidRPr="00E52A5E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ς Ζωής: Κοινωνικές δεξιότητες, ε</w:t>
            </w:r>
            <w:r w:rsidRPr="00E52A5E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νσυναίσθηση και </w:t>
            </w:r>
            <w:r w:rsidR="00E52A5E" w:rsidRPr="00E52A5E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ευαισθησία, υ</w:t>
            </w:r>
            <w:r w:rsidRPr="00E52A5E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πευθυνότητα</w:t>
            </w:r>
          </w:p>
          <w:p w14:paraId="5B3F2A43" w14:textId="77777777" w:rsidR="00E52A5E" w:rsidRPr="00E52A5E" w:rsidRDefault="00E52A5E" w:rsidP="00E52A5E">
            <w:pPr>
              <w:numPr>
                <w:ilvl w:val="0"/>
                <w:numId w:val="14"/>
              </w:numPr>
              <w:spacing w:line="276" w:lineRule="auto"/>
              <w:contextualSpacing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E52A5E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Δεξιότητες του νου: δημιουργική, παραγωγική,</w:t>
            </w:r>
          </w:p>
          <w:p w14:paraId="497ED1C3" w14:textId="77777777" w:rsidR="00E52A5E" w:rsidRDefault="00E52A5E" w:rsidP="00E52A5E">
            <w:pPr>
              <w:spacing w:line="276" w:lineRule="auto"/>
              <w:ind w:left="1080"/>
              <w:contextualSpacing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E52A5E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ολιστική σκέψη, ρουτίνες σκέψης, αναστοχασμό</w:t>
            </w:r>
          </w:p>
          <w:p w14:paraId="758D6DB7" w14:textId="094F292D" w:rsidR="0073218A" w:rsidRPr="00E52A5E" w:rsidRDefault="00E52A5E" w:rsidP="00091D2A">
            <w:pPr>
              <w:pStyle w:val="a6"/>
              <w:numPr>
                <w:ilvl w:val="0"/>
                <w:numId w:val="14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E52A5E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Ψηφιακές δεξιότητες.</w:t>
            </w:r>
          </w:p>
        </w:tc>
      </w:tr>
      <w:tr w:rsidR="0073218A" w:rsidRPr="009231A8" w14:paraId="531D5817" w14:textId="77777777" w:rsidTr="00091D2A">
        <w:trPr>
          <w:trHeight w:val="236"/>
          <w:jc w:val="center"/>
        </w:trPr>
        <w:tc>
          <w:tcPr>
            <w:tcW w:w="2164" w:type="dxa"/>
            <w:vMerge/>
            <w:shd w:val="clear" w:color="auto" w:fill="F7CAAC" w:themeFill="accent2" w:themeFillTint="66"/>
            <w:vAlign w:val="center"/>
          </w:tcPr>
          <w:p w14:paraId="7E722E19" w14:textId="77777777" w:rsidR="0073218A" w:rsidRPr="009231A8" w:rsidRDefault="0073218A" w:rsidP="00091D2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608" w:type="dxa"/>
            <w:shd w:val="clear" w:color="auto" w:fill="F7CAAC" w:themeFill="accent2" w:themeFillTint="66"/>
            <w:vAlign w:val="center"/>
          </w:tcPr>
          <w:p w14:paraId="7D5F7BCD" w14:textId="77777777" w:rsidR="0073218A" w:rsidRPr="009231A8" w:rsidRDefault="0073218A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proofErr w:type="spellStart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</w:t>
            </w:r>
            <w:proofErr w:type="spellEnd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αστηριότητες – (</w:t>
            </w:r>
            <w:proofErr w:type="spellStart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ενδεικτικές</w:t>
            </w:r>
            <w:proofErr w:type="spellEnd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)</w:t>
            </w:r>
          </w:p>
        </w:tc>
      </w:tr>
      <w:tr w:rsidR="0073218A" w:rsidRPr="009231A8" w14:paraId="3E9BA9B2" w14:textId="77777777" w:rsidTr="00091D2A">
        <w:trPr>
          <w:trHeight w:val="1107"/>
          <w:jc w:val="center"/>
        </w:trPr>
        <w:tc>
          <w:tcPr>
            <w:tcW w:w="2164" w:type="dxa"/>
            <w:vMerge/>
            <w:shd w:val="clear" w:color="auto" w:fill="F7CAAC" w:themeFill="accent2" w:themeFillTint="66"/>
            <w:vAlign w:val="center"/>
          </w:tcPr>
          <w:p w14:paraId="27C9447F" w14:textId="77777777" w:rsidR="0073218A" w:rsidRPr="009231A8" w:rsidRDefault="0073218A" w:rsidP="00091D2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608" w:type="dxa"/>
            <w:shd w:val="clear" w:color="auto" w:fill="FFFFFF" w:themeFill="background1"/>
            <w:vAlign w:val="center"/>
          </w:tcPr>
          <w:p w14:paraId="35442CB8" w14:textId="33A0F52A" w:rsidR="00D5452D" w:rsidRPr="00D5452D" w:rsidRDefault="00D5452D" w:rsidP="00D5452D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1. </w:t>
            </w:r>
            <w:r w:rsidRPr="00D5452D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Στην ολομέλεια ο/η εκπαιδε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υτικός θέτει τον προβληματισμό:</w:t>
            </w:r>
            <w:r w:rsidRPr="00D5452D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</w:t>
            </w:r>
            <w:r w:rsidR="00D832BF" w:rsidRPr="00D832BF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«</w:t>
            </w:r>
            <w:r w:rsidRPr="00D832BF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Τι νομίζετε ότι θα μπορούσαμε να κάνουμε όλοι εμείς, για να υπερασπισθούμε τα δικαιώματα των ζώων εκτροφής;</w:t>
            </w:r>
            <w:r w:rsidR="00D832BF" w:rsidRPr="00D832BF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»</w:t>
            </w:r>
            <w:r w:rsidR="00D832BF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. </w:t>
            </w:r>
            <w:r w:rsidRPr="00D5452D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Με την τεχνική της </w:t>
            </w:r>
            <w:proofErr w:type="spellStart"/>
            <w:r w:rsidRPr="00D5452D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ιδεοθύελλας</w:t>
            </w:r>
            <w:proofErr w:type="spellEnd"/>
            <w:r w:rsidRPr="00D5452D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οι μαθητές/-τριες αποφασίζουν να προβούν σε μια καμπάνια με στόχο να ενημερώσουν </w:t>
            </w:r>
            <w:r w:rsidR="00D832BF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και να ευαισθητοποιήσουν </w:t>
            </w:r>
            <w:r w:rsidRPr="00D5452D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τους γονείς τους, 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τους/τις</w:t>
            </w:r>
            <w:r w:rsidRPr="00D5452D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συμμαθητές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/-</w:t>
            </w:r>
            <w:proofErr w:type="spellStart"/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τριές</w:t>
            </w:r>
            <w:proofErr w:type="spellEnd"/>
            <w:r w:rsidRPr="00D5452D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τους από τη διπλανή τάξη, 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τους/τις</w:t>
            </w:r>
            <w:r w:rsidR="00D832BF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μαθητές/-τριες άλλων </w:t>
            </w:r>
            <w:r w:rsidRPr="00D5452D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νηπιαγωγείων και την τοπική κοινωνία για την υπερεκμετάλλευση των ζώων ε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κτροφής από τον άνθρωπο </w:t>
            </w:r>
            <w:r w:rsidRPr="00D5452D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και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</w:t>
            </w:r>
            <w:r w:rsidR="00D832BF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την επιτακτική ανάγκη μετριασμού της</w:t>
            </w:r>
            <w:r w:rsidRPr="00D5452D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υπερκατανάλωση</w:t>
            </w:r>
            <w:r w:rsidR="00D832BF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ς των </w:t>
            </w:r>
            <w:r w:rsidR="000F57BC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ζωικών</w:t>
            </w:r>
            <w:r w:rsidR="00D832BF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</w:t>
            </w:r>
            <w:r w:rsidR="000F57BC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προϊόντων</w:t>
            </w:r>
            <w:r w:rsidR="00D832BF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προσαρμόζοντας αναλόγως</w:t>
            </w:r>
            <w:r w:rsidRPr="00D5452D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τις διατροφικές</w:t>
            </w:r>
            <w:r w:rsidR="00D832BF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/ καταναλωτικές</w:t>
            </w:r>
            <w:r w:rsidRPr="00D5452D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τους συνήθειες.</w:t>
            </w:r>
          </w:p>
          <w:p w14:paraId="131DB253" w14:textId="329306DA" w:rsidR="00D832BF" w:rsidRDefault="00D832BF" w:rsidP="00D5452D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2. </w:t>
            </w:r>
            <w:r w:rsidR="00D5452D" w:rsidRPr="00D5452D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Οι μαθητές/-τριες χωρίζονται σε ομάδε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ς και η κάθε ομάδα επιλέγει έναν από τους παρακάτω τρόπους ενημέρωσης:</w:t>
            </w:r>
          </w:p>
          <w:p w14:paraId="2B51323F" w14:textId="73399FB8" w:rsidR="00D832BF" w:rsidRDefault="00D832BF" w:rsidP="00D832BF">
            <w:pPr>
              <w:pStyle w:val="a6"/>
              <w:numPr>
                <w:ilvl w:val="0"/>
                <w:numId w:val="18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D832BF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δημιουργία έντυπη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ς</w:t>
            </w:r>
            <w:r w:rsidRPr="00D832BF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αφίσας </w:t>
            </w:r>
          </w:p>
          <w:p w14:paraId="15CA381E" w14:textId="70E9E894" w:rsidR="00D832BF" w:rsidRDefault="000F57BC" w:rsidP="00D832BF">
            <w:pPr>
              <w:pStyle w:val="a6"/>
              <w:numPr>
                <w:ilvl w:val="0"/>
                <w:numId w:val="18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δημιουργία</w:t>
            </w:r>
            <w:r w:rsidR="00D832BF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</w:t>
            </w:r>
            <w:r w:rsidR="00D832BF" w:rsidRPr="00D832BF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ψηφιακή</w:t>
            </w:r>
            <w:r w:rsidR="00D832BF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ς</w:t>
            </w:r>
            <w:r w:rsidR="00D832BF" w:rsidRPr="00D832BF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αφίσα</w:t>
            </w:r>
            <w:r w:rsidR="00D832BF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ς </w:t>
            </w:r>
          </w:p>
          <w:p w14:paraId="13745162" w14:textId="5FB62B60" w:rsidR="00D5452D" w:rsidRPr="00D832BF" w:rsidRDefault="00D832BF" w:rsidP="00D832BF">
            <w:pPr>
              <w:pStyle w:val="a6"/>
              <w:numPr>
                <w:ilvl w:val="0"/>
                <w:numId w:val="18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Ηχογράφηση ηχητικού</w:t>
            </w:r>
            <w:r w:rsidR="00D5452D" w:rsidRPr="00D832BF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μηνύματος που θα απο</w:t>
            </w:r>
            <w:r w:rsidR="00D5452D" w:rsidRPr="00D832BF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στείλουν στο ραδιοφωνικό σταθμό του τόπου τους.</w:t>
            </w:r>
          </w:p>
          <w:p w14:paraId="7062DB77" w14:textId="565326EB" w:rsidR="00D5452D" w:rsidRPr="00D5452D" w:rsidRDefault="00E52A5E" w:rsidP="00D5452D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3. </w:t>
            </w:r>
            <w:r w:rsidR="00D5452D" w:rsidRPr="00D5452D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Οι μαθητές/-τριες </w:t>
            </w:r>
            <w:r w:rsidRPr="00D5452D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ανά</w:t>
            </w:r>
            <w:r w:rsidR="00D5452D" w:rsidRPr="00D5452D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δύο στη γωνιά του Υπολογιστή αναζητούν </w:t>
            </w:r>
            <w:r w:rsidRPr="00D5452D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πληροφορίες</w:t>
            </w:r>
            <w:r w:rsidR="00D5452D" w:rsidRPr="00D5452D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στο διαδίκτυο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</w:t>
            </w:r>
            <w:r w:rsidR="00D5452D" w:rsidRPr="00D5452D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για φορείς της περιοχής τους, εθελοντικές οργανώσεις που θα τους υποστηρίξουν στην επιτυχία του προγράμματος και θα αναπτύξουν συνεργασίες.</w:t>
            </w:r>
          </w:p>
          <w:p w14:paraId="6F558351" w14:textId="1B42EC3C" w:rsidR="0073218A" w:rsidRPr="00D5452D" w:rsidRDefault="00E52A5E" w:rsidP="00D5452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4. </w:t>
            </w:r>
            <w:r w:rsidR="00D5452D" w:rsidRPr="00D5452D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Στο τέλος του εργαστηρίου γίνεται αξιολόγηση από τα ίδια τα παιδιά απαντώντας σε ενδεικτικές ερωτήσεις του/της εκπαιδευτικού.</w:t>
            </w:r>
          </w:p>
        </w:tc>
      </w:tr>
    </w:tbl>
    <w:p w14:paraId="465BB28D" w14:textId="77777777" w:rsidR="0073218A" w:rsidRPr="009231A8" w:rsidRDefault="0073218A" w:rsidP="0073218A">
      <w:pPr>
        <w:tabs>
          <w:tab w:val="num" w:pos="284"/>
        </w:tabs>
        <w:spacing w:before="120"/>
        <w:ind w:left="284" w:hanging="284"/>
        <w:outlineLvl w:val="0"/>
        <w:rPr>
          <w:rFonts w:cstheme="minorHAnsi"/>
          <w:b/>
        </w:rPr>
      </w:pPr>
    </w:p>
    <w:tbl>
      <w:tblPr>
        <w:tblStyle w:val="2"/>
        <w:tblW w:w="8789" w:type="dxa"/>
        <w:jc w:val="center"/>
        <w:tblLook w:val="04A0" w:firstRow="1" w:lastRow="0" w:firstColumn="1" w:lastColumn="0" w:noHBand="0" w:noVBand="1"/>
      </w:tblPr>
      <w:tblGrid>
        <w:gridCol w:w="2169"/>
        <w:gridCol w:w="6620"/>
      </w:tblGrid>
      <w:tr w:rsidR="0073218A" w:rsidRPr="009231A8" w14:paraId="60813547" w14:textId="77777777" w:rsidTr="00091D2A">
        <w:trPr>
          <w:trHeight w:val="393"/>
          <w:jc w:val="center"/>
        </w:trPr>
        <w:tc>
          <w:tcPr>
            <w:tcW w:w="2169" w:type="dxa"/>
            <w:shd w:val="clear" w:color="auto" w:fill="FBD4B4"/>
            <w:vAlign w:val="center"/>
          </w:tcPr>
          <w:p w14:paraId="46DDA31D" w14:textId="77777777" w:rsidR="0073218A" w:rsidRPr="009231A8" w:rsidRDefault="0073218A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lastRenderedPageBreak/>
              <w:t>7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620" w:type="dxa"/>
            <w:shd w:val="clear" w:color="auto" w:fill="FBD4B4"/>
            <w:vAlign w:val="center"/>
          </w:tcPr>
          <w:p w14:paraId="3FC76BD9" w14:textId="77777777" w:rsidR="0073218A" w:rsidRPr="009231A8" w:rsidRDefault="0073218A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proofErr w:type="spellStart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</w:t>
            </w:r>
            <w:proofErr w:type="spellEnd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 μα</w:t>
            </w:r>
            <w:proofErr w:type="spellStart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θησι</w:t>
            </w:r>
            <w:proofErr w:type="spellEnd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ακά απ</w:t>
            </w:r>
            <w:proofErr w:type="spellStart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οτελέσμ</w:t>
            </w:r>
            <w:proofErr w:type="spellEnd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ατα</w:t>
            </w:r>
          </w:p>
        </w:tc>
      </w:tr>
      <w:tr w:rsidR="0073218A" w:rsidRPr="009231A8" w14:paraId="4783243D" w14:textId="77777777" w:rsidTr="00091D2A">
        <w:trPr>
          <w:trHeight w:val="1136"/>
          <w:jc w:val="center"/>
        </w:trPr>
        <w:tc>
          <w:tcPr>
            <w:tcW w:w="2169" w:type="dxa"/>
            <w:vMerge w:val="restart"/>
            <w:vAlign w:val="center"/>
          </w:tcPr>
          <w:p w14:paraId="57E5CFA4" w14:textId="77777777" w:rsidR="0073218A" w:rsidRPr="00514D66" w:rsidRDefault="0073218A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Τίτλος εργαστηρίου</w:t>
            </w:r>
          </w:p>
          <w:p w14:paraId="22169180" w14:textId="30040599" w:rsidR="00514D66" w:rsidRPr="00514D66" w:rsidRDefault="00514D66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</w:pPr>
            <w:r w:rsidRPr="00514D6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>Αξιολόγηση</w:t>
            </w:r>
            <w:r w:rsidR="00F30A97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 xml:space="preserve"> </w:t>
            </w:r>
            <w:bookmarkStart w:id="0" w:name="_GoBack"/>
            <w:bookmarkEnd w:id="0"/>
            <w:r w:rsidRPr="00514D6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>- Αναστοχασμός</w:t>
            </w:r>
          </w:p>
          <w:p w14:paraId="2442B940" w14:textId="56D8B2CA" w:rsidR="0073218A" w:rsidRPr="009231A8" w:rsidRDefault="0073218A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9231A8">
              <w:rPr>
                <w:rFonts w:cstheme="minorHAnsi"/>
                <w:b/>
                <w:bCs/>
                <w:iCs/>
                <w:noProof/>
              </w:rPr>
              <mc:AlternateContent>
                <mc:Choice Requires="wps">
                  <w:drawing>
                    <wp:inline distT="0" distB="0" distL="0" distR="0" wp14:anchorId="237384AF" wp14:editId="6F15FFE6">
                      <wp:extent cx="360000" cy="360000"/>
                      <wp:effectExtent l="0" t="0" r="21590" b="21590"/>
                      <wp:docPr id="4" name="Οβάλ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419D324" w14:textId="77777777" w:rsidR="0073218A" w:rsidRPr="002A2B99" w:rsidRDefault="0073218A" w:rsidP="0073218A">
                                  <w:pP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37384AF" id="Οβάλ 16" o:spid="_x0000_s1032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" strokecolor="#b66d31" strokeweight="2pt">
                      <v:fill r:id="rId14" o:title="" recolor="t" rotate="t" type="frame"/>
                      <v:textbox>
                        <w:txbxContent>
                          <w:p w14:paraId="3419D324" w14:textId="77777777" w:rsidR="0073218A" w:rsidRPr="002A2B99" w:rsidRDefault="0073218A" w:rsidP="0073218A">
                            <w:pP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620" w:type="dxa"/>
            <w:vAlign w:val="center"/>
          </w:tcPr>
          <w:p w14:paraId="08B4EDDC" w14:textId="74FECC4E" w:rsidR="00514D66" w:rsidRDefault="00CF2FFD" w:rsidP="00514D66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Οι μαθητές/-τριες:</w:t>
            </w:r>
          </w:p>
          <w:p w14:paraId="7DDAA6BF" w14:textId="2BF52247" w:rsidR="00C81CBA" w:rsidRDefault="00CF2FFD" w:rsidP="00CF2FFD">
            <w:pPr>
              <w:pStyle w:val="a6"/>
              <w:numPr>
                <w:ilvl w:val="0"/>
                <w:numId w:val="21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Να </w:t>
            </w:r>
            <w:r w:rsidR="00C81CBA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αν στοχαστούν</w:t>
            </w:r>
            <w:r w:rsidR="00514D66" w:rsidRPr="00CF2FFD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 επί της διαδικασίας </w:t>
            </w:r>
          </w:p>
          <w:p w14:paraId="25A2D68A" w14:textId="14D7CB32" w:rsidR="00C81CBA" w:rsidRDefault="00C81CBA" w:rsidP="00E525C6">
            <w:pPr>
              <w:pStyle w:val="a6"/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C81CBA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Να εξοικειωθούν με 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τις </w:t>
            </w:r>
            <w:r w:rsidRPr="00C81CBA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διαδικασίες 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διάχυσης </w:t>
            </w:r>
          </w:p>
          <w:p w14:paraId="5E8278DF" w14:textId="18B4E60D" w:rsidR="00C81CBA" w:rsidRDefault="00C81CBA" w:rsidP="00E525C6">
            <w:pPr>
              <w:pStyle w:val="a6"/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αναλαμβάνουν πρωτοβουλίες για ευαισθητοποίηση</w:t>
            </w:r>
          </w:p>
          <w:p w14:paraId="2D8FA1D7" w14:textId="24427C2F" w:rsidR="00514D66" w:rsidRPr="00E52A5E" w:rsidRDefault="00514D66" w:rsidP="00E525C6">
            <w:pPr>
              <w:pStyle w:val="a6"/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E52A5E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αναπτύξουν τις</w:t>
            </w:r>
            <w:r w:rsidR="00565DDD" w:rsidRPr="00E52A5E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 εξής δεξιότητες:</w:t>
            </w:r>
          </w:p>
          <w:p w14:paraId="7A40850D" w14:textId="77777777" w:rsidR="00514D66" w:rsidRPr="00E52A5E" w:rsidRDefault="00565DDD" w:rsidP="00514D66">
            <w:pPr>
              <w:numPr>
                <w:ilvl w:val="0"/>
                <w:numId w:val="14"/>
              </w:numPr>
              <w:spacing w:line="276" w:lineRule="auto"/>
              <w:contextualSpacing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E52A5E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Δεξιότητες μάθησης: Επικοινωνία, συνεργασία, κριτική σκέψη,</w:t>
            </w:r>
            <w:r w:rsidR="00514D66" w:rsidRPr="00E52A5E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 </w:t>
            </w:r>
            <w:r w:rsidRPr="00E52A5E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δημιουργικότητα</w:t>
            </w:r>
          </w:p>
          <w:p w14:paraId="183D3CA9" w14:textId="77777777" w:rsidR="00514D66" w:rsidRPr="00E52A5E" w:rsidRDefault="00565DDD" w:rsidP="00514D66">
            <w:pPr>
              <w:numPr>
                <w:ilvl w:val="0"/>
                <w:numId w:val="14"/>
              </w:numPr>
              <w:spacing w:line="276" w:lineRule="auto"/>
              <w:contextualSpacing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E52A5E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Δεξιότητε</w:t>
            </w:r>
            <w:r w:rsidR="00514D66" w:rsidRPr="00E52A5E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ς Ζωής: Κοινωνικές δεξιότητες, ε</w:t>
            </w:r>
            <w:r w:rsidRPr="00E52A5E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νσυναίσθηση και </w:t>
            </w:r>
            <w:r w:rsidR="00514D66" w:rsidRPr="00E52A5E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ευαισθησία, υ</w:t>
            </w:r>
            <w:r w:rsidRPr="00E52A5E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πευθυνότητα</w:t>
            </w:r>
          </w:p>
          <w:p w14:paraId="004CD978" w14:textId="77777777" w:rsidR="00514D66" w:rsidRPr="00E52A5E" w:rsidRDefault="00514D66" w:rsidP="00514D66">
            <w:pPr>
              <w:numPr>
                <w:ilvl w:val="0"/>
                <w:numId w:val="14"/>
              </w:numPr>
              <w:spacing w:line="276" w:lineRule="auto"/>
              <w:contextualSpacing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E52A5E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Δεξιότητες του νου: δημιουργική, παραγωγική,</w:t>
            </w:r>
          </w:p>
          <w:p w14:paraId="28E2048C" w14:textId="77777777" w:rsidR="00514D66" w:rsidRDefault="00514D66" w:rsidP="00514D66">
            <w:pPr>
              <w:spacing w:line="276" w:lineRule="auto"/>
              <w:ind w:left="1080"/>
              <w:contextualSpacing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E52A5E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ολιστική σκέψη, ρουτίνες σκέψης, αναστοχασμό</w:t>
            </w:r>
          </w:p>
          <w:p w14:paraId="31B6A921" w14:textId="2D809580" w:rsidR="0073218A" w:rsidRPr="00514D66" w:rsidRDefault="00514D66" w:rsidP="00514D66">
            <w:pPr>
              <w:pStyle w:val="a6"/>
              <w:numPr>
                <w:ilvl w:val="0"/>
                <w:numId w:val="14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514D66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Ψηφιακές δεξιότητες</w:t>
            </w:r>
          </w:p>
        </w:tc>
      </w:tr>
      <w:tr w:rsidR="0073218A" w:rsidRPr="009231A8" w14:paraId="3E8A2DAD" w14:textId="77777777" w:rsidTr="00091D2A">
        <w:trPr>
          <w:trHeight w:val="337"/>
          <w:jc w:val="center"/>
        </w:trPr>
        <w:tc>
          <w:tcPr>
            <w:tcW w:w="2169" w:type="dxa"/>
            <w:vMerge/>
            <w:shd w:val="clear" w:color="auto" w:fill="F7CAAC" w:themeFill="accent2" w:themeFillTint="66"/>
            <w:vAlign w:val="center"/>
          </w:tcPr>
          <w:p w14:paraId="0D121C6B" w14:textId="77777777" w:rsidR="0073218A" w:rsidRPr="00514D66" w:rsidRDefault="0073218A" w:rsidP="00091D2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620" w:type="dxa"/>
            <w:shd w:val="clear" w:color="auto" w:fill="F7CAAC" w:themeFill="accent2" w:themeFillTint="66"/>
            <w:vAlign w:val="center"/>
          </w:tcPr>
          <w:p w14:paraId="0AD8E9B3" w14:textId="77777777" w:rsidR="0073218A" w:rsidRPr="009231A8" w:rsidRDefault="0073218A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proofErr w:type="spellStart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</w:t>
            </w:r>
            <w:proofErr w:type="spellEnd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αστηριότητες – (</w:t>
            </w:r>
            <w:proofErr w:type="spellStart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ενδεικτικές</w:t>
            </w:r>
            <w:proofErr w:type="spellEnd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)</w:t>
            </w:r>
          </w:p>
        </w:tc>
      </w:tr>
      <w:tr w:rsidR="0073218A" w:rsidRPr="009231A8" w14:paraId="47D4F300" w14:textId="77777777" w:rsidTr="00091D2A">
        <w:trPr>
          <w:trHeight w:val="1212"/>
          <w:jc w:val="center"/>
        </w:trPr>
        <w:tc>
          <w:tcPr>
            <w:tcW w:w="2169" w:type="dxa"/>
            <w:vMerge/>
            <w:shd w:val="clear" w:color="auto" w:fill="F7CAAC" w:themeFill="accent2" w:themeFillTint="66"/>
            <w:vAlign w:val="center"/>
          </w:tcPr>
          <w:p w14:paraId="560721C9" w14:textId="77777777" w:rsidR="0073218A" w:rsidRPr="009231A8" w:rsidRDefault="0073218A" w:rsidP="00091D2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620" w:type="dxa"/>
            <w:shd w:val="clear" w:color="auto" w:fill="FFFFFF" w:themeFill="background1"/>
            <w:vAlign w:val="center"/>
          </w:tcPr>
          <w:p w14:paraId="53C32661" w14:textId="651CF5B4" w:rsidR="00514D66" w:rsidRPr="00514D66" w:rsidRDefault="00514D66" w:rsidP="00514D66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1. </w:t>
            </w:r>
            <w:r w:rsidRPr="00514D66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Συζήτηση 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στην ολομέλεια και δημιουργία </w:t>
            </w:r>
            <w:r w:rsidRPr="00514D66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του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</w:t>
            </w:r>
            <w:r w:rsidRPr="00514D66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τελικού εννοιολογικού χάρτη με στόχο την καταγραφή και τεκμηρίωση της νεοαποκτηθείσας γνώσης των παιδιών. Η σύγκριση των εννοιολογικών χαρτών (αρχικ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ών και τελικού) κινητοποιούν </w:t>
            </w:r>
            <w:r w:rsidRPr="00514D66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τις μεταγνωστικές διεργασίες μέσω του αναστοχασμού. Οι μαθητές/-τριες αναστοχάζονται σχετικά με την πορεία της διαδικασία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ς</w:t>
            </w:r>
            <w:r w:rsidRPr="00514D66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της μάθησης, τον εμπλουτισμό των πρότερων γνώσεων τους και αξιολογούν τη συνεισφορά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αυτών</w:t>
            </w:r>
            <w:r w:rsidRPr="00514D66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στη μαθησι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ακή </w:t>
            </w:r>
            <w:r w:rsidRPr="00514D66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διαδικασία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.</w:t>
            </w:r>
            <w:r w:rsidRPr="00514D66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Αξιοποιούμε  τη  ρουτίνα  σκέψης:</w:t>
            </w:r>
          </w:p>
          <w:p w14:paraId="00A441B7" w14:textId="77777777" w:rsidR="00514D66" w:rsidRPr="00514D66" w:rsidRDefault="00514D66" w:rsidP="00514D66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514D66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«Τότε Νόμισα – Τώρα ξέρω»</w:t>
            </w:r>
          </w:p>
          <w:p w14:paraId="31F6AD4E" w14:textId="2EE5D5F3" w:rsidR="00514D66" w:rsidRPr="00514D66" w:rsidRDefault="00514D66" w:rsidP="00514D66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514D66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2.</w:t>
            </w:r>
            <w:r w:rsidRPr="00514D66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</w:t>
            </w:r>
            <w:r w:rsidRPr="00514D66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Οι μαθητές/-τριες οργανώνουν μια έκθεση των ατομικών και ομαδικών τους εργασιών που προέκυψαν από τα εργαστήρια με καλεσμένους τους γονείς και 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τους/τις</w:t>
            </w:r>
            <w:r w:rsidRPr="00514D66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συμμαθητές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/-</w:t>
            </w:r>
            <w:proofErr w:type="spellStart"/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τριές</w:t>
            </w:r>
            <w:proofErr w:type="spellEnd"/>
            <w:r w:rsidRPr="00514D66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τους από όμορα σχολεία.</w:t>
            </w:r>
          </w:p>
          <w:p w14:paraId="6AA7F0FC" w14:textId="7F49F379" w:rsidR="0073218A" w:rsidRPr="00514D66" w:rsidRDefault="00514D66" w:rsidP="00514D66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3. </w:t>
            </w:r>
            <w:r w:rsidRPr="00514D66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Οι μαθητές/-τριες αναστοχάζονται επί της διαδικασίας. Γίνεται συζήτηση στην ολομέλεια για όλα 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όσα</w:t>
            </w:r>
            <w:r w:rsidRPr="00514D66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μάθαμε στα εργαστήρια.</w:t>
            </w:r>
          </w:p>
        </w:tc>
      </w:tr>
    </w:tbl>
    <w:p w14:paraId="02CC3F5E" w14:textId="77777777" w:rsidR="00404E6D" w:rsidRDefault="00404E6D" w:rsidP="00514D66">
      <w:pPr>
        <w:tabs>
          <w:tab w:val="num" w:pos="284"/>
        </w:tabs>
        <w:spacing w:before="120"/>
        <w:ind w:left="284" w:hanging="284"/>
        <w:outlineLvl w:val="0"/>
      </w:pPr>
    </w:p>
    <w:sectPr w:rsidR="00404E6D" w:rsidSect="0073218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86CC5C" w14:textId="77777777" w:rsidR="00365F8E" w:rsidRDefault="00365F8E" w:rsidP="00365F8E">
      <w:r>
        <w:separator/>
      </w:r>
    </w:p>
  </w:endnote>
  <w:endnote w:type="continuationSeparator" w:id="0">
    <w:p w14:paraId="2EB20538" w14:textId="77777777" w:rsidR="00365F8E" w:rsidRDefault="00365F8E" w:rsidP="0036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A984F" w14:textId="329456B8" w:rsidR="007B0EDA" w:rsidRDefault="0073218A" w:rsidP="0073218A">
    <w:pPr>
      <w:pStyle w:val="a4"/>
      <w:tabs>
        <w:tab w:val="clear" w:pos="4153"/>
      </w:tabs>
      <w:jc w:val="center"/>
    </w:pPr>
    <w:r w:rsidRPr="005F5F9A">
      <w:rPr>
        <w:rFonts w:asciiTheme="minorHAnsi" w:hAnsiTheme="minorHAnsi" w:cstheme="minorHAnsi"/>
        <w:noProof/>
        <w:sz w:val="24"/>
        <w:szCs w:val="24"/>
      </w:rPr>
      <w:drawing>
        <wp:inline distT="0" distB="0" distL="0" distR="0" wp14:anchorId="7FCFA98E" wp14:editId="5CA8AF2F">
          <wp:extent cx="4381500" cy="596265"/>
          <wp:effectExtent l="0" t="0" r="0" b="0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7E76BD" w14:textId="77777777" w:rsidR="00365F8E" w:rsidRDefault="00365F8E" w:rsidP="00365F8E">
      <w:r>
        <w:separator/>
      </w:r>
    </w:p>
  </w:footnote>
  <w:footnote w:type="continuationSeparator" w:id="0">
    <w:p w14:paraId="19EACAB8" w14:textId="77777777" w:rsidR="00365F8E" w:rsidRDefault="00365F8E" w:rsidP="00365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B5BA9" w14:textId="58541574" w:rsidR="007B0EDA" w:rsidRDefault="00351C1B" w:rsidP="00CE7E5C">
    <w:pPr>
      <w:pStyle w:val="a3"/>
      <w:jc w:val="center"/>
    </w:pPr>
    <w:r>
      <w:rPr>
        <w:noProof/>
      </w:rPr>
      <w:drawing>
        <wp:inline distT="0" distB="0" distL="0" distR="0" wp14:anchorId="2CC7E659" wp14:editId="0BDCAAB1">
          <wp:extent cx="3227705" cy="433705"/>
          <wp:effectExtent l="0" t="0" r="0" b="4445"/>
          <wp:docPr id="8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69C0"/>
    <w:multiLevelType w:val="hybridMultilevel"/>
    <w:tmpl w:val="EA2A01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0257E"/>
    <w:multiLevelType w:val="hybridMultilevel"/>
    <w:tmpl w:val="5656A8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F1C9C"/>
    <w:multiLevelType w:val="hybridMultilevel"/>
    <w:tmpl w:val="FA0E90B0"/>
    <w:lvl w:ilvl="0" w:tplc="A01CF3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E096C"/>
    <w:multiLevelType w:val="hybridMultilevel"/>
    <w:tmpl w:val="59903F04"/>
    <w:lvl w:ilvl="0" w:tplc="8AFA42A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42EBE"/>
    <w:multiLevelType w:val="hybridMultilevel"/>
    <w:tmpl w:val="E668EB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97793"/>
    <w:multiLevelType w:val="hybridMultilevel"/>
    <w:tmpl w:val="49129E70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49302FA"/>
    <w:multiLevelType w:val="hybridMultilevel"/>
    <w:tmpl w:val="AE36DB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67AAB"/>
    <w:multiLevelType w:val="hybridMultilevel"/>
    <w:tmpl w:val="AA8894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8D6BB5"/>
    <w:multiLevelType w:val="hybridMultilevel"/>
    <w:tmpl w:val="B6DA3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D0140"/>
    <w:multiLevelType w:val="hybridMultilevel"/>
    <w:tmpl w:val="B67AF7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A0D3A"/>
    <w:multiLevelType w:val="hybridMultilevel"/>
    <w:tmpl w:val="C082DC98"/>
    <w:lvl w:ilvl="0" w:tplc="8AFA42A2">
      <w:start w:val="5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D119EA"/>
    <w:multiLevelType w:val="hybridMultilevel"/>
    <w:tmpl w:val="9D0E9BE6"/>
    <w:lvl w:ilvl="0" w:tplc="8AFA42A2">
      <w:start w:val="5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5365A0E"/>
    <w:multiLevelType w:val="hybridMultilevel"/>
    <w:tmpl w:val="39A859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404FFD"/>
    <w:multiLevelType w:val="hybridMultilevel"/>
    <w:tmpl w:val="AC62C9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4D28E7"/>
    <w:multiLevelType w:val="hybridMultilevel"/>
    <w:tmpl w:val="B0706420"/>
    <w:lvl w:ilvl="0" w:tplc="8AFA42A2">
      <w:start w:val="5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603094F"/>
    <w:multiLevelType w:val="hybridMultilevel"/>
    <w:tmpl w:val="07DA7C18"/>
    <w:lvl w:ilvl="0" w:tplc="8AFA42A2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50B2089"/>
    <w:multiLevelType w:val="hybridMultilevel"/>
    <w:tmpl w:val="6D666D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4D69BC"/>
    <w:multiLevelType w:val="hybridMultilevel"/>
    <w:tmpl w:val="5DC018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A504D5"/>
    <w:multiLevelType w:val="hybridMultilevel"/>
    <w:tmpl w:val="3F96E45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736CC8"/>
    <w:multiLevelType w:val="hybridMultilevel"/>
    <w:tmpl w:val="FAB0F9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EE2EF1"/>
    <w:multiLevelType w:val="hybridMultilevel"/>
    <w:tmpl w:val="0B18F5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7"/>
  </w:num>
  <w:num w:numId="4">
    <w:abstractNumId w:val="4"/>
  </w:num>
  <w:num w:numId="5">
    <w:abstractNumId w:val="10"/>
  </w:num>
  <w:num w:numId="6">
    <w:abstractNumId w:val="16"/>
  </w:num>
  <w:num w:numId="7">
    <w:abstractNumId w:val="14"/>
  </w:num>
  <w:num w:numId="8">
    <w:abstractNumId w:val="6"/>
  </w:num>
  <w:num w:numId="9">
    <w:abstractNumId w:val="3"/>
  </w:num>
  <w:num w:numId="10">
    <w:abstractNumId w:val="11"/>
  </w:num>
  <w:num w:numId="11">
    <w:abstractNumId w:val="19"/>
  </w:num>
  <w:num w:numId="12">
    <w:abstractNumId w:val="8"/>
  </w:num>
  <w:num w:numId="13">
    <w:abstractNumId w:val="9"/>
  </w:num>
  <w:num w:numId="14">
    <w:abstractNumId w:val="15"/>
  </w:num>
  <w:num w:numId="15">
    <w:abstractNumId w:val="1"/>
  </w:num>
  <w:num w:numId="16">
    <w:abstractNumId w:val="20"/>
  </w:num>
  <w:num w:numId="17">
    <w:abstractNumId w:val="0"/>
  </w:num>
  <w:num w:numId="18">
    <w:abstractNumId w:val="17"/>
  </w:num>
  <w:num w:numId="19">
    <w:abstractNumId w:val="5"/>
  </w:num>
  <w:num w:numId="20">
    <w:abstractNumId w:val="13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072"/>
    <w:rsid w:val="00007E3C"/>
    <w:rsid w:val="000741C8"/>
    <w:rsid w:val="000F57BC"/>
    <w:rsid w:val="000F5D61"/>
    <w:rsid w:val="001065FC"/>
    <w:rsid w:val="00235FBA"/>
    <w:rsid w:val="0024077B"/>
    <w:rsid w:val="002B10FC"/>
    <w:rsid w:val="002B5DD5"/>
    <w:rsid w:val="002C495E"/>
    <w:rsid w:val="00351C1B"/>
    <w:rsid w:val="00365F8E"/>
    <w:rsid w:val="003759EE"/>
    <w:rsid w:val="00384072"/>
    <w:rsid w:val="003D6B90"/>
    <w:rsid w:val="00404E6D"/>
    <w:rsid w:val="00491AA7"/>
    <w:rsid w:val="004D55B6"/>
    <w:rsid w:val="00514D66"/>
    <w:rsid w:val="00565DDD"/>
    <w:rsid w:val="00581DAD"/>
    <w:rsid w:val="0058265E"/>
    <w:rsid w:val="005909D8"/>
    <w:rsid w:val="005D1B02"/>
    <w:rsid w:val="00696795"/>
    <w:rsid w:val="006B643C"/>
    <w:rsid w:val="006E137E"/>
    <w:rsid w:val="0073218A"/>
    <w:rsid w:val="00740470"/>
    <w:rsid w:val="007678A6"/>
    <w:rsid w:val="007A71C3"/>
    <w:rsid w:val="00800071"/>
    <w:rsid w:val="0095022C"/>
    <w:rsid w:val="00993F16"/>
    <w:rsid w:val="00A41955"/>
    <w:rsid w:val="00AA73E5"/>
    <w:rsid w:val="00AC26B4"/>
    <w:rsid w:val="00B7468A"/>
    <w:rsid w:val="00BB3843"/>
    <w:rsid w:val="00C81CBA"/>
    <w:rsid w:val="00CF2FFD"/>
    <w:rsid w:val="00D02EAE"/>
    <w:rsid w:val="00D36061"/>
    <w:rsid w:val="00D5452D"/>
    <w:rsid w:val="00D832BF"/>
    <w:rsid w:val="00DE045C"/>
    <w:rsid w:val="00E52A5E"/>
    <w:rsid w:val="00F151DE"/>
    <w:rsid w:val="00F30A97"/>
    <w:rsid w:val="00FA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76C11"/>
  <w15:chartTrackingRefBased/>
  <w15:docId w15:val="{C12A33B6-0B20-4212-B18C-A40880845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A5E"/>
    <w:pPr>
      <w:spacing w:after="0" w:line="240" w:lineRule="auto"/>
    </w:pPr>
    <w:rPr>
      <w:rFonts w:ascii="Calibri" w:eastAsia="Calibri" w:hAnsi="Calibri" w:cs="Arial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407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384072"/>
    <w:rPr>
      <w:rFonts w:ascii="Calibri" w:eastAsia="Calibri" w:hAnsi="Calibri" w:cs="Arial"/>
      <w:sz w:val="20"/>
      <w:szCs w:val="20"/>
      <w:lang w:eastAsia="el-GR"/>
    </w:rPr>
  </w:style>
  <w:style w:type="paragraph" w:styleId="a4">
    <w:name w:val="footer"/>
    <w:basedOn w:val="a"/>
    <w:link w:val="Char0"/>
    <w:uiPriority w:val="99"/>
    <w:unhideWhenUsed/>
    <w:rsid w:val="0038407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384072"/>
    <w:rPr>
      <w:rFonts w:ascii="Calibri" w:eastAsia="Calibri" w:hAnsi="Calibri" w:cs="Arial"/>
      <w:sz w:val="20"/>
      <w:szCs w:val="20"/>
      <w:lang w:eastAsia="el-GR"/>
    </w:rPr>
  </w:style>
  <w:style w:type="table" w:styleId="a5">
    <w:name w:val="Table Grid"/>
    <w:basedOn w:val="a1"/>
    <w:uiPriority w:val="59"/>
    <w:rsid w:val="00384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D1B02"/>
    <w:pPr>
      <w:ind w:left="720"/>
      <w:contextualSpacing/>
    </w:pPr>
  </w:style>
  <w:style w:type="paragraph" w:styleId="a7">
    <w:name w:val="Body Text"/>
    <w:basedOn w:val="a"/>
    <w:link w:val="Char1"/>
    <w:uiPriority w:val="1"/>
    <w:qFormat/>
    <w:rsid w:val="0073218A"/>
    <w:pPr>
      <w:widowControl w:val="0"/>
      <w:autoSpaceDE w:val="0"/>
      <w:autoSpaceDN w:val="0"/>
    </w:pPr>
    <w:rPr>
      <w:rFonts w:cs="Calibri"/>
      <w:sz w:val="24"/>
      <w:szCs w:val="24"/>
      <w:lang w:eastAsia="en-US"/>
    </w:rPr>
  </w:style>
  <w:style w:type="character" w:customStyle="1" w:styleId="Char1">
    <w:name w:val="Σώμα κειμένου Char"/>
    <w:basedOn w:val="a0"/>
    <w:link w:val="a7"/>
    <w:uiPriority w:val="1"/>
    <w:rsid w:val="0073218A"/>
    <w:rPr>
      <w:rFonts w:ascii="Calibri" w:eastAsia="Calibri" w:hAnsi="Calibri" w:cs="Calibri"/>
      <w:sz w:val="24"/>
      <w:szCs w:val="24"/>
    </w:rPr>
  </w:style>
  <w:style w:type="table" w:customStyle="1" w:styleId="2">
    <w:name w:val="Πλέγμα πίνακα2"/>
    <w:basedOn w:val="a1"/>
    <w:next w:val="a5"/>
    <w:uiPriority w:val="59"/>
    <w:rsid w:val="00732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5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8</Pages>
  <Words>1920</Words>
  <Characters>10374</Characters>
  <Application>Microsoft Office Word</Application>
  <DocSecurity>0</DocSecurity>
  <Lines>86</Lines>
  <Paragraphs>24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ΖΑΦΕΙΡΙΑ ΚΡΕΤΣΗ</dc:creator>
  <cp:keywords/>
  <dc:description/>
  <cp:lastModifiedBy>Τριανταφυλλίδη Ειρήνη</cp:lastModifiedBy>
  <cp:revision>20</cp:revision>
  <dcterms:created xsi:type="dcterms:W3CDTF">2024-04-24T14:51:00Z</dcterms:created>
  <dcterms:modified xsi:type="dcterms:W3CDTF">2024-07-31T11:56:00Z</dcterms:modified>
</cp:coreProperties>
</file>