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/>
    <w:tbl>
      <w:tblPr>
        <w:tblStyle w:val="2"/>
        <w:tblW w:w="8682" w:type="dxa"/>
        <w:jc w:val="center"/>
        <w:tblLook w:val="04A0" w:firstRow="1" w:lastRow="0" w:firstColumn="1" w:lastColumn="0" w:noHBand="0" w:noVBand="1"/>
      </w:tblPr>
      <w:tblGrid>
        <w:gridCol w:w="2142"/>
        <w:gridCol w:w="6540"/>
      </w:tblGrid>
      <w:tr w:rsidR="00A11A2C" w:rsidRPr="00CD187F" w:rsidTr="00D4090E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:rsidR="00A11A2C" w:rsidRPr="00CD187F" w:rsidRDefault="00A11A2C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4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:rsidR="00A11A2C" w:rsidRPr="00CD187F" w:rsidRDefault="00A11A2C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A11A2C" w:rsidRPr="00CD187F" w:rsidTr="00D4090E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:rsidR="00A11A2C" w:rsidRPr="00CD187F" w:rsidRDefault="00A11A2C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A11A2C" w:rsidRPr="00CD187F" w:rsidRDefault="00A11A2C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42134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Δημιουργία ερωτηματολογίου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:rsidR="00A11A2C" w:rsidRPr="00CD187F" w:rsidRDefault="00A11A2C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628202C5" wp14:editId="30B1203A">
                      <wp:extent cx="360000" cy="360000"/>
                      <wp:effectExtent l="0" t="0" r="21590" b="21590"/>
                      <wp:docPr id="16" name="Οβά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11A2C" w:rsidRPr="002A2B99" w:rsidRDefault="00A11A2C" w:rsidP="00A11A2C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8202C5" id="Οβάλ 16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dTF7UmAwAAUg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AXUxe1JgMAAFI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9" o:title="" recolor="t" rotate="t" type="frame"/>
                      <v:textbox>
                        <w:txbxContent>
                          <w:p w:rsidR="00A11A2C" w:rsidRPr="002A2B99" w:rsidRDefault="00A11A2C" w:rsidP="00A11A2C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:rsidR="00A11A2C" w:rsidRPr="00CD187F" w:rsidRDefault="00A11A2C" w:rsidP="00D4090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:rsidR="00A11A2C" w:rsidRPr="00421348" w:rsidRDefault="00A11A2C" w:rsidP="00D4090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 w:eastAsia="el-GR"/>
              </w:rPr>
            </w:pPr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proofErr w:type="spellStart"/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</w:t>
            </w:r>
            <w:proofErr w:type="spellEnd"/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αναμένεται μετά το τέλος του εργαστηρίου:</w:t>
            </w:r>
          </w:p>
          <w:p w:rsidR="00A11A2C" w:rsidRPr="00421348" w:rsidRDefault="00A11A2C" w:rsidP="00A11A2C">
            <w:pPr>
              <w:pStyle w:val="a6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κατακτούν και μοιράζονται σύνθετο πληροφοριακό υλικό</w:t>
            </w:r>
          </w:p>
          <w:p w:rsidR="00A11A2C" w:rsidRPr="00421348" w:rsidRDefault="00A11A2C" w:rsidP="00A11A2C">
            <w:pPr>
              <w:pStyle w:val="a6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κάνουν αξιολόγηση, εφαρμογή, ανάλυση και σύνθεση πληροφοριών</w:t>
            </w:r>
          </w:p>
          <w:p w:rsidR="00A11A2C" w:rsidRPr="00421348" w:rsidRDefault="00A11A2C" w:rsidP="00A11A2C">
            <w:pPr>
              <w:pStyle w:val="a6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δουλεύουν σε ομάδες και να παραγάγουν ένα ομαδικό και μοναδικό προϊόν</w:t>
            </w:r>
          </w:p>
          <w:p w:rsidR="00A11A2C" w:rsidRPr="00421348" w:rsidRDefault="00A11A2C" w:rsidP="00A11A2C">
            <w:pPr>
              <w:pStyle w:val="a6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εξασκούνται στην αρμονική συνεργασία</w:t>
            </w:r>
          </w:p>
          <w:p w:rsidR="00A11A2C" w:rsidRPr="00421348" w:rsidRDefault="00A11A2C" w:rsidP="00A11A2C">
            <w:pPr>
              <w:pStyle w:val="a6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εξασκούνται σε δεξιότητες ψηφιακής επικοινωνίας</w:t>
            </w:r>
          </w:p>
          <w:p w:rsidR="00A11A2C" w:rsidRPr="00421348" w:rsidRDefault="00A11A2C" w:rsidP="00A11A2C">
            <w:pPr>
              <w:pStyle w:val="a6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εξασκούνται σε δεξιότητες ψηφιακής συνεργασίας</w:t>
            </w:r>
          </w:p>
          <w:p w:rsidR="00A11A2C" w:rsidRPr="00421348" w:rsidRDefault="00A11A2C" w:rsidP="00A11A2C">
            <w:pPr>
              <w:pStyle w:val="a6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μαθαίνουν να βοηθούν και να υποστηρίζουν τους συμμαθητές τους</w:t>
            </w:r>
          </w:p>
          <w:p w:rsidR="00A11A2C" w:rsidRPr="00421348" w:rsidRDefault="00A11A2C" w:rsidP="00A11A2C">
            <w:pPr>
              <w:pStyle w:val="a6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μαθαίνουν να βοηθούν διδακτικά ο ένας τον άλλον</w:t>
            </w:r>
          </w:p>
          <w:p w:rsidR="00A11A2C" w:rsidRPr="00421348" w:rsidRDefault="00A11A2C" w:rsidP="00A11A2C">
            <w:pPr>
              <w:pStyle w:val="a6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μαθαίνουν να συμμετέχουν ενεργά</w:t>
            </w:r>
          </w:p>
          <w:p w:rsidR="00A11A2C" w:rsidRPr="00421348" w:rsidRDefault="00A11A2C" w:rsidP="00A11A2C">
            <w:pPr>
              <w:pStyle w:val="a6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42134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μαθαίνουν να συνεργάζονται ομαδικά και υποστηρικτικά</w:t>
            </w:r>
          </w:p>
          <w:p w:rsidR="00A11A2C" w:rsidRPr="00421348" w:rsidRDefault="00A11A2C" w:rsidP="00D4090E">
            <w:pPr>
              <w:pStyle w:val="a6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</w:p>
        </w:tc>
      </w:tr>
      <w:tr w:rsidR="00A11A2C" w:rsidRPr="00CD187F" w:rsidTr="00D4090E">
        <w:trPr>
          <w:trHeight w:val="201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:rsidR="00A11A2C" w:rsidRPr="005F5C66" w:rsidRDefault="00A11A2C" w:rsidP="00D4090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40" w:type="dxa"/>
            <w:shd w:val="clear" w:color="auto" w:fill="F7CAAC" w:themeFill="accent2" w:themeFillTint="66"/>
            <w:vAlign w:val="center"/>
          </w:tcPr>
          <w:p w:rsidR="00A11A2C" w:rsidRPr="00CD187F" w:rsidRDefault="00A11A2C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A11A2C" w:rsidRPr="00CD187F" w:rsidTr="00D4090E">
        <w:trPr>
          <w:trHeight w:val="1278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:rsidR="00A11A2C" w:rsidRPr="00CD187F" w:rsidRDefault="00A11A2C" w:rsidP="00D4090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FFFFF" w:themeFill="background1"/>
            <w:vAlign w:val="center"/>
          </w:tcPr>
          <w:p w:rsidR="00A11A2C" w:rsidRPr="00FD2C26" w:rsidRDefault="00A11A2C" w:rsidP="00D4090E">
            <w:pPr>
              <w:pStyle w:val="TableParagraph"/>
              <w:spacing w:before="57" w:line="276" w:lineRule="auto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  <w:r w:rsidRPr="00FD2C26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FD2C26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1.0</w:t>
            </w:r>
            <w:r w:rsidRPr="00FD2C26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:</w:t>
            </w:r>
            <w:r w:rsidRPr="00FD2C26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(πριν</w:t>
            </w:r>
            <w:r w:rsidRPr="00FD2C26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τη</w:t>
            </w:r>
            <w:r w:rsidRPr="00FD2C26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διενέργεια</w:t>
            </w:r>
            <w:r w:rsidRPr="00FD2C26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του</w:t>
            </w:r>
            <w:r w:rsidRPr="00FD2C26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εργαστηρίου)</w:t>
            </w:r>
            <w:r w:rsidRPr="00FD2C26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Μελέτη υλικού</w:t>
            </w:r>
            <w:r w:rsidRPr="00FD2C26">
              <w:rPr>
                <w:b/>
                <w:spacing w:val="40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– Ψηφιακή συνεργασία των μαθητών</w:t>
            </w:r>
            <w:r>
              <w:rPr>
                <w:b/>
                <w:sz w:val="22"/>
                <w:szCs w:val="22"/>
                <w:lang w:val="el-GR"/>
              </w:rPr>
              <w:t>/τριών</w:t>
            </w:r>
          </w:p>
          <w:p w:rsidR="00A11A2C" w:rsidRPr="00FD2C26" w:rsidRDefault="00A11A2C" w:rsidP="00A11A2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6" w:lineRule="auto"/>
              <w:ind w:right="264"/>
              <w:jc w:val="both"/>
              <w:rPr>
                <w:sz w:val="22"/>
                <w:szCs w:val="22"/>
                <w:lang w:val="el-GR"/>
              </w:rPr>
            </w:pPr>
            <w:r w:rsidRPr="00FD2C26">
              <w:rPr>
                <w:sz w:val="22"/>
                <w:szCs w:val="22"/>
                <w:lang w:val="el-GR"/>
              </w:rPr>
              <w:t>Οι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μαθητές</w:t>
            </w:r>
            <w:r>
              <w:rPr>
                <w:sz w:val="22"/>
                <w:szCs w:val="22"/>
                <w:lang w:val="el-GR"/>
              </w:rPr>
              <w:t>/</w:t>
            </w:r>
            <w:proofErr w:type="spellStart"/>
            <w:r>
              <w:rPr>
                <w:sz w:val="22"/>
                <w:szCs w:val="22"/>
                <w:lang w:val="el-GR"/>
              </w:rPr>
              <w:t>τριες</w:t>
            </w:r>
            <w:proofErr w:type="spellEnd"/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έχουν</w:t>
            </w:r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μελετήσει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το</w:t>
            </w:r>
            <w:r w:rsidRPr="00FD2C26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προτεινόμενο</w:t>
            </w:r>
            <w:r w:rsidRPr="00FD2C26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υλικό</w:t>
            </w:r>
            <w:r w:rsidRPr="00FD2C26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(και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όχι μόνο) σε χρόνο βολικό για εκείνους</w:t>
            </w:r>
            <w:r>
              <w:rPr>
                <w:sz w:val="22"/>
                <w:szCs w:val="22"/>
                <w:lang w:val="el-GR"/>
              </w:rPr>
              <w:t>/</w:t>
            </w:r>
            <w:proofErr w:type="spellStart"/>
            <w:r>
              <w:rPr>
                <w:sz w:val="22"/>
                <w:szCs w:val="22"/>
                <w:lang w:val="el-GR"/>
              </w:rPr>
              <w:t>ες</w:t>
            </w:r>
            <w:proofErr w:type="spellEnd"/>
          </w:p>
          <w:p w:rsidR="00A11A2C" w:rsidRPr="00FD2C26" w:rsidRDefault="00A11A2C" w:rsidP="00A11A2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6" w:lineRule="auto"/>
              <w:ind w:right="309"/>
              <w:jc w:val="both"/>
              <w:rPr>
                <w:sz w:val="22"/>
                <w:szCs w:val="22"/>
                <w:lang w:val="el-GR"/>
              </w:rPr>
            </w:pPr>
            <w:r w:rsidRPr="00FD2C26">
              <w:rPr>
                <w:sz w:val="22"/>
                <w:szCs w:val="22"/>
                <w:lang w:val="el-GR"/>
              </w:rPr>
              <w:t>Η κάθε ομάδα έχει συνεργαστεί ψηφιακά για να προτείνει ερωτήσεις που θα περιέχονται στη φόρμα ανάλογα με το θέμα</w:t>
            </w:r>
            <w:r w:rsidRPr="00FD2C26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που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είχε</w:t>
            </w:r>
            <w:r w:rsidRPr="00FD2C26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αναλάβει</w:t>
            </w:r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και</w:t>
            </w:r>
            <w:r w:rsidRPr="00FD2C26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την</w:t>
            </w:r>
            <w:r w:rsidRPr="00FD2C26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διερεύνηση</w:t>
            </w:r>
            <w:r w:rsidRPr="00FD2C26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που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έχει</w:t>
            </w:r>
            <w:r w:rsidRPr="00FD2C26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κάνει</w:t>
            </w:r>
          </w:p>
          <w:p w:rsidR="00A11A2C" w:rsidRPr="00FD2C26" w:rsidRDefault="00A11A2C" w:rsidP="00A11A2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" w:line="276" w:lineRule="auto"/>
              <w:ind w:right="142"/>
              <w:jc w:val="both"/>
              <w:rPr>
                <w:sz w:val="22"/>
                <w:szCs w:val="22"/>
                <w:lang w:val="el-GR"/>
              </w:rPr>
            </w:pPr>
            <w:r w:rsidRPr="00FD2C26">
              <w:rPr>
                <w:sz w:val="22"/>
                <w:szCs w:val="22"/>
                <w:lang w:val="el-GR"/>
              </w:rPr>
              <w:t>Το</w:t>
            </w:r>
            <w:r w:rsidRPr="00FD2C26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κείμενο</w:t>
            </w:r>
            <w:r w:rsidRPr="00FD2C26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τη</w:t>
            </w:r>
            <w:r w:rsidRPr="00FD2C26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εργασίας</w:t>
            </w:r>
            <w:r w:rsidRPr="00FD2C26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είναι</w:t>
            </w:r>
            <w:r w:rsidRPr="00FD2C26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έτοιμο</w:t>
            </w:r>
            <w:r w:rsidRPr="00FD2C26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από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την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ομάδα</w:t>
            </w:r>
            <w:r w:rsidRPr="00FD2C26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που</w:t>
            </w:r>
            <w:r w:rsidRPr="00FD2C26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έχει αναλάβει το αντίστοιχο έργο και ο εκπρόσωπός της (καλό είναι να υπάρχει και αντικαταστάτης) είναι έτοιμος να το παρουσιάσει στην ολομέλεια</w:t>
            </w:r>
          </w:p>
          <w:p w:rsidR="00A11A2C" w:rsidRPr="00FD2C26" w:rsidRDefault="00A11A2C" w:rsidP="00D4090E">
            <w:pPr>
              <w:pStyle w:val="TableParagraph"/>
              <w:spacing w:before="44"/>
              <w:jc w:val="both"/>
              <w:rPr>
                <w:b/>
                <w:sz w:val="22"/>
                <w:szCs w:val="22"/>
                <w:lang w:val="el-GR"/>
              </w:rPr>
            </w:pPr>
          </w:p>
          <w:p w:rsidR="00A11A2C" w:rsidRPr="00FD2C26" w:rsidRDefault="00A11A2C" w:rsidP="00D4090E">
            <w:pPr>
              <w:pStyle w:val="TableParagraph"/>
              <w:ind w:left="108"/>
              <w:jc w:val="both"/>
              <w:rPr>
                <w:b/>
                <w:sz w:val="22"/>
                <w:szCs w:val="22"/>
                <w:lang w:val="el-GR"/>
              </w:rPr>
            </w:pPr>
            <w:r w:rsidRPr="00FD2C26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FD2C26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1.1:</w:t>
            </w:r>
            <w:r w:rsidRPr="00FD2C26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Συνεργασία</w:t>
            </w:r>
            <w:r w:rsidRPr="00FD2C26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μαθητών</w:t>
            </w:r>
            <w:r w:rsidRPr="00FD2C26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στις</w:t>
            </w:r>
            <w:r w:rsidRPr="00FD2C26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ομάδες</w:t>
            </w:r>
            <w:r w:rsidRPr="00FD2C26">
              <w:rPr>
                <w:b/>
                <w:spacing w:val="-2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 xml:space="preserve">– </w:t>
            </w:r>
            <w:r w:rsidRPr="00FD2C26">
              <w:rPr>
                <w:b/>
                <w:spacing w:val="-2"/>
                <w:sz w:val="22"/>
                <w:szCs w:val="22"/>
                <w:lang w:val="el-GR"/>
              </w:rPr>
              <w:t>αλληλεπίδραση</w:t>
            </w:r>
          </w:p>
          <w:p w:rsidR="00A11A2C" w:rsidRPr="00FD2C26" w:rsidRDefault="00A11A2C" w:rsidP="00D4090E">
            <w:pPr>
              <w:pStyle w:val="TableParagraph"/>
              <w:spacing w:line="276" w:lineRule="auto"/>
              <w:ind w:left="108" w:right="149"/>
              <w:jc w:val="both"/>
              <w:rPr>
                <w:sz w:val="22"/>
                <w:szCs w:val="22"/>
                <w:lang w:val="el-GR"/>
              </w:rPr>
            </w:pPr>
            <w:r w:rsidRPr="00FD2C26">
              <w:rPr>
                <w:sz w:val="22"/>
                <w:szCs w:val="22"/>
                <w:lang w:val="el-GR"/>
              </w:rPr>
              <w:t>Οι</w:t>
            </w:r>
            <w:r w:rsidRPr="00FD2C26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μαθητές</w:t>
            </w:r>
            <w:r>
              <w:rPr>
                <w:sz w:val="22"/>
                <w:szCs w:val="22"/>
                <w:lang w:val="el-GR"/>
              </w:rPr>
              <w:t>/τριες</w:t>
            </w:r>
            <w:bookmarkStart w:id="0" w:name="_GoBack"/>
            <w:bookmarkEnd w:id="0"/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συζητούν,</w:t>
            </w:r>
            <w:r w:rsidRPr="00FD2C26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οριστικοποιούν</w:t>
            </w:r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και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καταγράφουν</w:t>
            </w:r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τις ερωτήσεις που θα προτείνουν.</w:t>
            </w:r>
          </w:p>
          <w:p w:rsidR="00A11A2C" w:rsidRPr="00FD2C26" w:rsidRDefault="00A11A2C" w:rsidP="00D4090E">
            <w:pPr>
              <w:pStyle w:val="TableParagraph"/>
              <w:spacing w:line="291" w:lineRule="exact"/>
              <w:jc w:val="both"/>
              <w:rPr>
                <w:b/>
                <w:sz w:val="22"/>
                <w:szCs w:val="22"/>
                <w:lang w:val="el-GR"/>
              </w:rPr>
            </w:pPr>
            <w:r w:rsidRPr="00FD2C26">
              <w:rPr>
                <w:b/>
                <w:sz w:val="22"/>
                <w:szCs w:val="22"/>
                <w:u w:val="single"/>
                <w:lang w:val="el-GR"/>
              </w:rPr>
              <w:t>Διάρκεια</w:t>
            </w:r>
            <w:r w:rsidRPr="00FD2C26">
              <w:rPr>
                <w:b/>
                <w:spacing w:val="-6"/>
                <w:sz w:val="22"/>
                <w:szCs w:val="22"/>
                <w:u w:val="single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u w:val="single"/>
                <w:lang w:val="el-GR"/>
              </w:rPr>
              <w:t>Δραστηριότητας:</w:t>
            </w:r>
            <w:r w:rsidRPr="00FD2C26">
              <w:rPr>
                <w:b/>
                <w:spacing w:val="-1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10</w:t>
            </w:r>
            <w:r w:rsidRPr="00FD2C26">
              <w:rPr>
                <w:b/>
                <w:spacing w:val="-3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pacing w:val="-4"/>
                <w:sz w:val="22"/>
                <w:szCs w:val="22"/>
                <w:lang w:val="el-GR"/>
              </w:rPr>
              <w:t>λεπτά</w:t>
            </w:r>
          </w:p>
          <w:p w:rsidR="00A11A2C" w:rsidRPr="00FD2C26" w:rsidRDefault="00A11A2C" w:rsidP="00D4090E">
            <w:pPr>
              <w:pStyle w:val="TableParagraph"/>
              <w:spacing w:before="88"/>
              <w:jc w:val="both"/>
              <w:rPr>
                <w:b/>
                <w:sz w:val="22"/>
                <w:szCs w:val="22"/>
                <w:lang w:val="el-GR"/>
              </w:rPr>
            </w:pPr>
          </w:p>
          <w:p w:rsidR="00A11A2C" w:rsidRPr="00FD2C26" w:rsidRDefault="00A11A2C" w:rsidP="00D4090E">
            <w:pPr>
              <w:pStyle w:val="TableParagraph"/>
              <w:ind w:left="108" w:right="149"/>
              <w:jc w:val="both"/>
              <w:rPr>
                <w:b/>
                <w:sz w:val="22"/>
                <w:szCs w:val="22"/>
                <w:lang w:val="el-GR"/>
              </w:rPr>
            </w:pPr>
            <w:r w:rsidRPr="00FD2C26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FD2C26">
              <w:rPr>
                <w:b/>
                <w:spacing w:val="-9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2:</w:t>
            </w:r>
            <w:r w:rsidRPr="00FD2C26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Συνεργασία</w:t>
            </w:r>
            <w:r w:rsidRPr="00FD2C26">
              <w:rPr>
                <w:b/>
                <w:spacing w:val="-9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ολομέλειας</w:t>
            </w:r>
            <w:r w:rsidRPr="00FD2C26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>–</w:t>
            </w:r>
            <w:r w:rsidRPr="00FD2C26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b/>
                <w:sz w:val="22"/>
                <w:szCs w:val="22"/>
                <w:lang w:val="el-GR"/>
              </w:rPr>
              <w:t xml:space="preserve">αλληλεπίδραση </w:t>
            </w:r>
            <w:r w:rsidRPr="00FD2C26">
              <w:rPr>
                <w:b/>
                <w:spacing w:val="-2"/>
                <w:sz w:val="22"/>
                <w:szCs w:val="22"/>
                <w:lang w:val="el-GR"/>
              </w:rPr>
              <w:t>ομάδων</w:t>
            </w:r>
          </w:p>
          <w:p w:rsidR="00A11A2C" w:rsidRPr="00FD2C26" w:rsidRDefault="00A11A2C" w:rsidP="00A11A2C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left="827" w:hanging="359"/>
              <w:jc w:val="both"/>
              <w:rPr>
                <w:sz w:val="22"/>
                <w:szCs w:val="22"/>
              </w:rPr>
            </w:pPr>
            <w:proofErr w:type="spellStart"/>
            <w:r w:rsidRPr="00FD2C26">
              <w:rPr>
                <w:sz w:val="22"/>
                <w:szCs w:val="22"/>
              </w:rPr>
              <w:t>Στην</w:t>
            </w:r>
            <w:proofErr w:type="spellEnd"/>
            <w:r w:rsidRPr="00FD2C26">
              <w:rPr>
                <w:sz w:val="22"/>
                <w:szCs w:val="22"/>
              </w:rPr>
              <w:t xml:space="preserve"> </w:t>
            </w:r>
            <w:proofErr w:type="spellStart"/>
            <w:r w:rsidRPr="00FD2C26">
              <w:rPr>
                <w:spacing w:val="-2"/>
                <w:sz w:val="22"/>
                <w:szCs w:val="22"/>
              </w:rPr>
              <w:t>ολομέλει</w:t>
            </w:r>
            <w:proofErr w:type="spellEnd"/>
            <w:r w:rsidRPr="00FD2C26">
              <w:rPr>
                <w:spacing w:val="-2"/>
                <w:sz w:val="22"/>
                <w:szCs w:val="22"/>
              </w:rPr>
              <w:t>α:</w:t>
            </w:r>
          </w:p>
          <w:p w:rsidR="00A11A2C" w:rsidRPr="00FD2C26" w:rsidRDefault="00A11A2C" w:rsidP="00A11A2C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before="47" w:line="271" w:lineRule="auto"/>
              <w:ind w:right="424"/>
              <w:jc w:val="both"/>
              <w:rPr>
                <w:sz w:val="22"/>
                <w:szCs w:val="22"/>
                <w:lang w:val="el-GR"/>
              </w:rPr>
            </w:pPr>
            <w:proofErr w:type="spellStart"/>
            <w:r>
              <w:rPr>
                <w:sz w:val="22"/>
                <w:szCs w:val="22"/>
                <w:lang w:val="el-GR"/>
              </w:rPr>
              <w:t>προβάλεται</w:t>
            </w:r>
            <w:proofErr w:type="spellEnd"/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από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τις</w:t>
            </w:r>
            <w:r w:rsidRPr="00FD2C26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αντίστοιχες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ομάδες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το</w:t>
            </w:r>
            <w:r w:rsidRPr="00FD2C26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κείμενο</w:t>
            </w:r>
            <w:r w:rsidRPr="00FD2C26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 xml:space="preserve">που </w:t>
            </w:r>
            <w:r w:rsidRPr="00FD2C26">
              <w:rPr>
                <w:spacing w:val="-2"/>
                <w:sz w:val="22"/>
                <w:szCs w:val="22"/>
                <w:lang w:val="el-GR"/>
              </w:rPr>
              <w:t>συντάχθηκε</w:t>
            </w:r>
          </w:p>
          <w:p w:rsidR="00A11A2C" w:rsidRPr="00FD2C26" w:rsidRDefault="00A11A2C" w:rsidP="00A11A2C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before="12" w:line="273" w:lineRule="auto"/>
              <w:ind w:right="249"/>
              <w:jc w:val="both"/>
              <w:rPr>
                <w:sz w:val="22"/>
                <w:szCs w:val="22"/>
                <w:lang w:val="el-GR"/>
              </w:rPr>
            </w:pPr>
            <w:r w:rsidRPr="00FD2C26">
              <w:rPr>
                <w:sz w:val="22"/>
                <w:szCs w:val="22"/>
                <w:lang w:val="el-GR"/>
              </w:rPr>
              <w:lastRenderedPageBreak/>
              <w:t>οριστικοποιούνται</w:t>
            </w:r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οι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ερωτήσεις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που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θα</w:t>
            </w:r>
            <w:r w:rsidRPr="00FD2C26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περιλαμβάνει</w:t>
            </w:r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η φόρμα (δεν ξεχνάμε τις δημογραφικές, φύλο, τάξη ή ηλικία, 15-20 ερωτήσεις συνολικά)</w:t>
            </w:r>
          </w:p>
          <w:p w:rsidR="00A11A2C" w:rsidRPr="00FD2C26" w:rsidRDefault="00A11A2C" w:rsidP="00A11A2C">
            <w:pPr>
              <w:pStyle w:val="TableParagraph"/>
              <w:numPr>
                <w:ilvl w:val="1"/>
                <w:numId w:val="6"/>
              </w:numPr>
              <w:tabs>
                <w:tab w:val="left" w:pos="1187"/>
              </w:tabs>
              <w:spacing w:before="7"/>
              <w:ind w:left="1187" w:hanging="359"/>
              <w:jc w:val="both"/>
              <w:rPr>
                <w:sz w:val="22"/>
                <w:szCs w:val="22"/>
                <w:lang w:val="el-GR"/>
              </w:rPr>
            </w:pPr>
            <w:r w:rsidRPr="00FD2C26">
              <w:rPr>
                <w:sz w:val="22"/>
                <w:szCs w:val="22"/>
                <w:lang w:val="el-GR"/>
              </w:rPr>
              <w:t>ο</w:t>
            </w:r>
            <w:r w:rsidRPr="00FD2C26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τρόπος</w:t>
            </w:r>
            <w:r w:rsidRPr="00FD2C26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διάθεσης</w:t>
            </w:r>
            <w:r w:rsidRPr="00FD2C26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του</w:t>
            </w:r>
            <w:r w:rsidRPr="00FD2C26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ερωτηματολογίου</w:t>
            </w:r>
            <w:r w:rsidRPr="00FD2C26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(μέσω</w:t>
            </w:r>
            <w:r w:rsidRPr="00FD2C26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pacing w:val="-2"/>
                <w:sz w:val="22"/>
                <w:szCs w:val="22"/>
              </w:rPr>
              <w:t>email</w:t>
            </w:r>
            <w:r w:rsidRPr="00FD2C26">
              <w:rPr>
                <w:spacing w:val="-2"/>
                <w:sz w:val="22"/>
                <w:szCs w:val="22"/>
                <w:lang w:val="el-GR"/>
              </w:rPr>
              <w:t>,</w:t>
            </w:r>
          </w:p>
          <w:p w:rsidR="00A11A2C" w:rsidRPr="00FD2C26" w:rsidRDefault="00A11A2C" w:rsidP="00D4090E">
            <w:pPr>
              <w:pStyle w:val="TableParagraph"/>
              <w:spacing w:before="43" w:line="276" w:lineRule="auto"/>
              <w:ind w:left="1188"/>
              <w:jc w:val="both"/>
              <w:rPr>
                <w:sz w:val="22"/>
                <w:szCs w:val="22"/>
                <w:lang w:val="el-GR"/>
              </w:rPr>
            </w:pPr>
            <w:r w:rsidRPr="00FD2C26">
              <w:rPr>
                <w:sz w:val="22"/>
                <w:szCs w:val="22"/>
                <w:lang w:val="el-GR"/>
              </w:rPr>
              <w:t>μέσω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</w:rPr>
              <w:t>link</w:t>
            </w:r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σε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πλατφόρμες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</w:rPr>
              <w:t>e</w:t>
            </w:r>
            <w:r w:rsidRPr="00FD2C26">
              <w:rPr>
                <w:sz w:val="22"/>
                <w:szCs w:val="22"/>
                <w:lang w:val="el-GR"/>
              </w:rPr>
              <w:t>-</w:t>
            </w:r>
            <w:r w:rsidRPr="00FD2C26">
              <w:rPr>
                <w:sz w:val="22"/>
                <w:szCs w:val="22"/>
              </w:rPr>
              <w:t>class</w:t>
            </w:r>
            <w:r w:rsidRPr="00FD2C26">
              <w:rPr>
                <w:sz w:val="22"/>
                <w:szCs w:val="22"/>
                <w:lang w:val="el-GR"/>
              </w:rPr>
              <w:t>,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</w:rPr>
              <w:t>e</w:t>
            </w:r>
            <w:r w:rsidRPr="00FD2C26">
              <w:rPr>
                <w:sz w:val="22"/>
                <w:szCs w:val="22"/>
                <w:lang w:val="el-GR"/>
              </w:rPr>
              <w:t>-</w:t>
            </w:r>
            <w:r w:rsidRPr="00FD2C26">
              <w:rPr>
                <w:sz w:val="22"/>
                <w:szCs w:val="22"/>
              </w:rPr>
              <w:t>me</w:t>
            </w:r>
            <w:r w:rsidRPr="00FD2C26">
              <w:rPr>
                <w:sz w:val="22"/>
                <w:szCs w:val="22"/>
                <w:lang w:val="el-GR"/>
              </w:rPr>
              <w:t>,</w:t>
            </w:r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κοινωνικά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 xml:space="preserve">δίκτυα </w:t>
            </w:r>
            <w:r w:rsidRPr="00FD2C26">
              <w:rPr>
                <w:spacing w:val="-2"/>
                <w:sz w:val="22"/>
                <w:szCs w:val="22"/>
                <w:lang w:val="el-GR"/>
              </w:rPr>
              <w:t>κ.α.)</w:t>
            </w:r>
          </w:p>
          <w:p w:rsidR="00A11A2C" w:rsidRPr="00FD2C26" w:rsidRDefault="00A11A2C" w:rsidP="00A11A2C">
            <w:pPr>
              <w:pStyle w:val="TableParagraph"/>
              <w:numPr>
                <w:ilvl w:val="1"/>
                <w:numId w:val="6"/>
              </w:numPr>
              <w:tabs>
                <w:tab w:val="left" w:pos="1187"/>
              </w:tabs>
              <w:spacing w:before="3"/>
              <w:ind w:left="1187" w:hanging="359"/>
              <w:jc w:val="both"/>
              <w:rPr>
                <w:sz w:val="22"/>
                <w:szCs w:val="22"/>
                <w:lang w:val="el-GR"/>
              </w:rPr>
            </w:pPr>
            <w:r w:rsidRPr="00FD2C26">
              <w:rPr>
                <w:sz w:val="22"/>
                <w:szCs w:val="22"/>
                <w:lang w:val="el-GR"/>
              </w:rPr>
              <w:t>η</w:t>
            </w:r>
            <w:r w:rsidRPr="00FD2C26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χρονική διάρκεια</w:t>
            </w:r>
            <w:r w:rsidRPr="00FD2C26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της</w:t>
            </w:r>
            <w:r w:rsidRPr="00FD2C26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έρευνας</w:t>
            </w:r>
            <w:r w:rsidRPr="00FD2C26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(5</w:t>
            </w:r>
            <w:r w:rsidRPr="00FD2C26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pacing w:val="-2"/>
                <w:sz w:val="22"/>
                <w:szCs w:val="22"/>
                <w:lang w:val="el-GR"/>
              </w:rPr>
              <w:t>ημέρες)</w:t>
            </w:r>
          </w:p>
          <w:p w:rsidR="00A11A2C" w:rsidRPr="00FD2C26" w:rsidRDefault="00A11A2C" w:rsidP="00A11A2C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before="42" w:line="273" w:lineRule="auto"/>
              <w:ind w:right="473"/>
              <w:jc w:val="both"/>
              <w:rPr>
                <w:sz w:val="22"/>
                <w:szCs w:val="22"/>
                <w:lang w:val="el-GR"/>
              </w:rPr>
            </w:pPr>
            <w:r w:rsidRPr="00FD2C26">
              <w:rPr>
                <w:sz w:val="22"/>
                <w:szCs w:val="22"/>
                <w:lang w:val="el-GR"/>
              </w:rPr>
              <w:t>ξεκινά η δημιουργία του ερωτηματολογίου από την αντίστοιχη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ομάδα,</w:t>
            </w:r>
            <w:r w:rsidRPr="00FD2C26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με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την</w:t>
            </w:r>
            <w:r w:rsidRPr="00FD2C26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υποστήριξη</w:t>
            </w:r>
            <w:r w:rsidRPr="00FD2C26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των</w:t>
            </w:r>
            <w:r w:rsidRPr="00FD2C26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FD2C26">
              <w:rPr>
                <w:sz w:val="22"/>
                <w:szCs w:val="22"/>
                <w:lang w:val="el-GR"/>
              </w:rPr>
              <w:t>υπολοίπων</w:t>
            </w:r>
          </w:p>
          <w:p w:rsidR="00A11A2C" w:rsidRDefault="00A11A2C" w:rsidP="00D4090E">
            <w:pPr>
              <w:spacing w:line="276" w:lineRule="auto"/>
              <w:jc w:val="both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FD2C26">
              <w:rPr>
                <w:b/>
                <w:sz w:val="22"/>
                <w:szCs w:val="22"/>
                <w:u w:val="single"/>
              </w:rPr>
              <w:t>Διάρκει</w:t>
            </w:r>
            <w:proofErr w:type="spellEnd"/>
            <w:r w:rsidRPr="00FD2C26">
              <w:rPr>
                <w:b/>
                <w:sz w:val="22"/>
                <w:szCs w:val="22"/>
                <w:u w:val="single"/>
              </w:rPr>
              <w:t>α</w:t>
            </w:r>
            <w:r w:rsidRPr="00FD2C26">
              <w:rPr>
                <w:b/>
                <w:spacing w:val="-7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FD2C26">
              <w:rPr>
                <w:b/>
                <w:sz w:val="22"/>
                <w:szCs w:val="22"/>
                <w:u w:val="single"/>
              </w:rPr>
              <w:t>Δρ</w:t>
            </w:r>
            <w:proofErr w:type="spellEnd"/>
            <w:r w:rsidRPr="00FD2C26">
              <w:rPr>
                <w:b/>
                <w:sz w:val="22"/>
                <w:szCs w:val="22"/>
                <w:u w:val="single"/>
              </w:rPr>
              <w:t>αστηριότητας:</w:t>
            </w:r>
            <w:r w:rsidRPr="00FD2C26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D2C26">
              <w:rPr>
                <w:b/>
                <w:sz w:val="22"/>
                <w:szCs w:val="22"/>
              </w:rPr>
              <w:t>35</w:t>
            </w:r>
            <w:r w:rsidRPr="00FD2C26">
              <w:rPr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FD2C26">
              <w:rPr>
                <w:b/>
                <w:spacing w:val="-4"/>
                <w:sz w:val="22"/>
                <w:szCs w:val="22"/>
              </w:rPr>
              <w:t>λε</w:t>
            </w:r>
            <w:proofErr w:type="spellEnd"/>
            <w:r w:rsidRPr="00FD2C26">
              <w:rPr>
                <w:b/>
                <w:spacing w:val="-4"/>
                <w:sz w:val="22"/>
                <w:szCs w:val="22"/>
              </w:rPr>
              <w:t>πτά</w:t>
            </w:r>
          </w:p>
          <w:p w:rsidR="00A11A2C" w:rsidRPr="005F5C66" w:rsidRDefault="00A11A2C" w:rsidP="00D4090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</w:tbl>
    <w:p w:rsidR="00043015" w:rsidRDefault="00043015"/>
    <w:sectPr w:rsidR="0004301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042" w:rsidRDefault="002D0042" w:rsidP="00043015">
      <w:r>
        <w:separator/>
      </w:r>
    </w:p>
  </w:endnote>
  <w:endnote w:type="continuationSeparator" w:id="0">
    <w:p w:rsidR="002D0042" w:rsidRDefault="002D0042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45" w:rsidRDefault="00203445" w:rsidP="00203445">
    <w:pPr>
      <w:pStyle w:val="a5"/>
      <w:jc w:val="center"/>
    </w:pPr>
    <w:r>
      <w:rPr>
        <w:noProof/>
        <w:lang w:eastAsia="el-GR"/>
      </w:rPr>
      <w:drawing>
        <wp:inline distT="0" distB="0" distL="0" distR="0" wp14:anchorId="4BFDAD89">
          <wp:extent cx="4383405" cy="603250"/>
          <wp:effectExtent l="0" t="0" r="0" b="635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042" w:rsidRDefault="002D0042" w:rsidP="00043015">
      <w:r>
        <w:separator/>
      </w:r>
    </w:p>
  </w:footnote>
  <w:footnote w:type="continuationSeparator" w:id="0">
    <w:p w:rsidR="002D0042" w:rsidRDefault="002D0042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203445" w:rsidP="00203445">
    <w:pPr>
      <w:jc w:val="center"/>
    </w:pPr>
    <w:r>
      <w:rPr>
        <w:noProof/>
        <w:lang w:eastAsia="el-GR"/>
      </w:rPr>
      <w:drawing>
        <wp:inline distT="0" distB="0" distL="0" distR="0" wp14:anchorId="335DF2E6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C0670"/>
    <w:multiLevelType w:val="hybridMultilevel"/>
    <w:tmpl w:val="3796CD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003FB"/>
    <w:multiLevelType w:val="hybridMultilevel"/>
    <w:tmpl w:val="BEFED05A"/>
    <w:lvl w:ilvl="0" w:tplc="BBA67AC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91281BAA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BA98D842">
      <w:numFmt w:val="bullet"/>
      <w:lvlText w:val="•"/>
      <w:lvlJc w:val="left"/>
      <w:pPr>
        <w:ind w:left="1819" w:hanging="360"/>
      </w:pPr>
      <w:rPr>
        <w:rFonts w:hint="default"/>
        <w:lang w:val="el-GR" w:eastAsia="en-US" w:bidi="ar-SA"/>
      </w:rPr>
    </w:lvl>
    <w:lvl w:ilvl="3" w:tplc="0610DC0C">
      <w:numFmt w:val="bullet"/>
      <w:lvlText w:val="•"/>
      <w:lvlJc w:val="left"/>
      <w:pPr>
        <w:ind w:left="2459" w:hanging="360"/>
      </w:pPr>
      <w:rPr>
        <w:rFonts w:hint="default"/>
        <w:lang w:val="el-GR" w:eastAsia="en-US" w:bidi="ar-SA"/>
      </w:rPr>
    </w:lvl>
    <w:lvl w:ilvl="4" w:tplc="546405D0">
      <w:numFmt w:val="bullet"/>
      <w:lvlText w:val="•"/>
      <w:lvlJc w:val="left"/>
      <w:pPr>
        <w:ind w:left="3098" w:hanging="360"/>
      </w:pPr>
      <w:rPr>
        <w:rFonts w:hint="default"/>
        <w:lang w:val="el-GR" w:eastAsia="en-US" w:bidi="ar-SA"/>
      </w:rPr>
    </w:lvl>
    <w:lvl w:ilvl="5" w:tplc="446AE962">
      <w:numFmt w:val="bullet"/>
      <w:lvlText w:val="•"/>
      <w:lvlJc w:val="left"/>
      <w:pPr>
        <w:ind w:left="3738" w:hanging="360"/>
      </w:pPr>
      <w:rPr>
        <w:rFonts w:hint="default"/>
        <w:lang w:val="el-GR" w:eastAsia="en-US" w:bidi="ar-SA"/>
      </w:rPr>
    </w:lvl>
    <w:lvl w:ilvl="6" w:tplc="E152BC7E">
      <w:numFmt w:val="bullet"/>
      <w:lvlText w:val="•"/>
      <w:lvlJc w:val="left"/>
      <w:pPr>
        <w:ind w:left="4377" w:hanging="360"/>
      </w:pPr>
      <w:rPr>
        <w:rFonts w:hint="default"/>
        <w:lang w:val="el-GR" w:eastAsia="en-US" w:bidi="ar-SA"/>
      </w:rPr>
    </w:lvl>
    <w:lvl w:ilvl="7" w:tplc="E11CA11E">
      <w:numFmt w:val="bullet"/>
      <w:lvlText w:val="•"/>
      <w:lvlJc w:val="left"/>
      <w:pPr>
        <w:ind w:left="5017" w:hanging="360"/>
      </w:pPr>
      <w:rPr>
        <w:rFonts w:hint="default"/>
        <w:lang w:val="el-GR" w:eastAsia="en-US" w:bidi="ar-SA"/>
      </w:rPr>
    </w:lvl>
    <w:lvl w:ilvl="8" w:tplc="88128FE2">
      <w:numFmt w:val="bullet"/>
      <w:lvlText w:val="•"/>
      <w:lvlJc w:val="left"/>
      <w:pPr>
        <w:ind w:left="5656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86744"/>
    <w:multiLevelType w:val="hybridMultilevel"/>
    <w:tmpl w:val="DF3818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73438"/>
    <w:multiLevelType w:val="hybridMultilevel"/>
    <w:tmpl w:val="E9703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0F67DA"/>
    <w:rsid w:val="001364E5"/>
    <w:rsid w:val="00203445"/>
    <w:rsid w:val="002D0042"/>
    <w:rsid w:val="002D10E8"/>
    <w:rsid w:val="003A7930"/>
    <w:rsid w:val="003D13E9"/>
    <w:rsid w:val="004C7DF4"/>
    <w:rsid w:val="00A11A2C"/>
    <w:rsid w:val="00E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EE03C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3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203445"/>
  </w:style>
  <w:style w:type="paragraph" w:styleId="a5">
    <w:name w:val="footer"/>
    <w:basedOn w:val="a"/>
    <w:link w:val="Char0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203445"/>
  </w:style>
  <w:style w:type="paragraph" w:styleId="a6">
    <w:name w:val="List Paragraph"/>
    <w:basedOn w:val="a"/>
    <w:uiPriority w:val="34"/>
    <w:qFormat/>
    <w:rsid w:val="00203445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A11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30B59-9699-4FE9-96FF-09723B51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7</cp:revision>
  <dcterms:created xsi:type="dcterms:W3CDTF">2024-07-03T07:39:00Z</dcterms:created>
  <dcterms:modified xsi:type="dcterms:W3CDTF">2024-07-05T09:30:00Z</dcterms:modified>
</cp:coreProperties>
</file>