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C66" w:rsidRDefault="00641C66">
      <w:pPr>
        <w:pStyle w:val="a3"/>
        <w:spacing w:before="31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1"/>
        <w:gridCol w:w="6623"/>
      </w:tblGrid>
      <w:tr w:rsidR="00641C66">
        <w:trPr>
          <w:trHeight w:val="393"/>
        </w:trPr>
        <w:tc>
          <w:tcPr>
            <w:tcW w:w="2171" w:type="dxa"/>
            <w:shd w:val="clear" w:color="auto" w:fill="F9D2B4"/>
          </w:tcPr>
          <w:p w:rsidR="00641C66" w:rsidRDefault="00F931A4">
            <w:pPr>
              <w:pStyle w:val="TableParagraph"/>
              <w:spacing w:before="59"/>
              <w:ind w:left="523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pacing w:val="-2"/>
                <w:sz w:val="20"/>
              </w:rPr>
              <w:t>Εργαστήριο</w:t>
            </w:r>
          </w:p>
        </w:tc>
        <w:tc>
          <w:tcPr>
            <w:tcW w:w="6623" w:type="dxa"/>
            <w:shd w:val="clear" w:color="auto" w:fill="F9D2B4"/>
          </w:tcPr>
          <w:p w:rsidR="00641C66" w:rsidRDefault="00F931A4">
            <w:pPr>
              <w:pStyle w:val="TableParagraph"/>
              <w:spacing w:before="59"/>
              <w:ind w:left="1953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pacing w:val="-2"/>
                <w:sz w:val="20"/>
              </w:rPr>
              <w:t>Περιγραφή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20"/>
              </w:rPr>
              <w:t>δραστηριοτήτων</w:t>
            </w:r>
          </w:p>
        </w:tc>
      </w:tr>
      <w:tr w:rsidR="00641C66">
        <w:trPr>
          <w:trHeight w:val="12646"/>
        </w:trPr>
        <w:tc>
          <w:tcPr>
            <w:tcW w:w="2171" w:type="dxa"/>
          </w:tcPr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spacing w:before="118"/>
              <w:rPr>
                <w:b/>
                <w:sz w:val="20"/>
              </w:rPr>
            </w:pPr>
          </w:p>
          <w:p w:rsidR="00641C66" w:rsidRDefault="00F931A4">
            <w:pPr>
              <w:pStyle w:val="TableParagraph"/>
              <w:ind w:left="107" w:right="105"/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Τίτλος</w:t>
            </w:r>
            <w:r>
              <w:rPr>
                <w:rFonts w:ascii="Cambria" w:hAnsi="Cambria"/>
                <w:b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20"/>
              </w:rPr>
              <w:t>εργαστηρίου:</w:t>
            </w:r>
          </w:p>
          <w:p w:rsidR="00641C66" w:rsidRDefault="00F931A4">
            <w:pPr>
              <w:pStyle w:val="TableParagraph"/>
              <w:spacing w:before="40" w:line="280" w:lineRule="auto"/>
              <w:ind w:left="107" w:right="103"/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«Ως</w:t>
            </w:r>
            <w:r>
              <w:rPr>
                <w:rFonts w:ascii="Cambria" w:hAnsi="Cambria"/>
                <w:b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το</w:t>
            </w:r>
            <w:r>
              <w:rPr>
                <w:rFonts w:ascii="Cambria" w:hAnsi="Cambria"/>
                <w:b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Μεδούλι»</w:t>
            </w:r>
            <w:r>
              <w:rPr>
                <w:rFonts w:ascii="Cambria" w:hAnsi="Cambria"/>
                <w:b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(1 διδακτική</w:t>
            </w:r>
            <w:r>
              <w:rPr>
                <w:rFonts w:ascii="Cambria" w:hAnsi="Cambria"/>
                <w:b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ώρα)</w:t>
            </w:r>
          </w:p>
          <w:p w:rsidR="00641C66" w:rsidRDefault="00F931A4">
            <w:pPr>
              <w:pStyle w:val="TableParagraph"/>
              <w:spacing w:before="57"/>
              <w:ind w:left="107" w:right="63"/>
              <w:jc w:val="center"/>
              <w:rPr>
                <w:b/>
                <w:sz w:val="28"/>
              </w:rPr>
            </w:pPr>
            <w:r>
              <w:rPr>
                <w:noProof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487180288" behindDoc="1" locked="0" layoutInCell="1" allowOverlap="1">
                      <wp:simplePos x="0" y="0"/>
                      <wp:positionH relativeFrom="column">
                        <wp:posOffset>475056</wp:posOffset>
                      </wp:positionH>
                      <wp:positionV relativeFrom="paragraph">
                        <wp:posOffset>2147</wp:posOffset>
                      </wp:positionV>
                      <wp:extent cx="384810" cy="38481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4810" cy="384810"/>
                                <a:chOff x="0" y="0"/>
                                <a:chExt cx="384810" cy="3848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084" y="26138"/>
                                  <a:ext cx="337134" cy="332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Graphic 3"/>
                              <wps:cNvSpPr/>
                              <wps:spPr>
                                <a:xfrm>
                                  <a:off x="12700" y="12700"/>
                                  <a:ext cx="359410" cy="359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9410" h="359410">
                                      <a:moveTo>
                                        <a:pt x="0" y="179704"/>
                                      </a:moveTo>
                                      <a:lnTo>
                                        <a:pt x="6350" y="132079"/>
                                      </a:lnTo>
                                      <a:lnTo>
                                        <a:pt x="24764" y="88900"/>
                                      </a:lnTo>
                                      <a:lnTo>
                                        <a:pt x="52704" y="52704"/>
                                      </a:lnTo>
                                      <a:lnTo>
                                        <a:pt x="88900" y="24764"/>
                                      </a:lnTo>
                                      <a:lnTo>
                                        <a:pt x="132079" y="6350"/>
                                      </a:lnTo>
                                      <a:lnTo>
                                        <a:pt x="179705" y="0"/>
                                      </a:lnTo>
                                      <a:lnTo>
                                        <a:pt x="227330" y="6350"/>
                                      </a:lnTo>
                                      <a:lnTo>
                                        <a:pt x="270509" y="24764"/>
                                      </a:lnTo>
                                      <a:lnTo>
                                        <a:pt x="306705" y="52704"/>
                                      </a:lnTo>
                                      <a:lnTo>
                                        <a:pt x="334644" y="88900"/>
                                      </a:lnTo>
                                      <a:lnTo>
                                        <a:pt x="353059" y="132079"/>
                                      </a:lnTo>
                                      <a:lnTo>
                                        <a:pt x="359409" y="179704"/>
                                      </a:lnTo>
                                      <a:lnTo>
                                        <a:pt x="353059" y="227329"/>
                                      </a:lnTo>
                                      <a:lnTo>
                                        <a:pt x="334644" y="270510"/>
                                      </a:lnTo>
                                      <a:lnTo>
                                        <a:pt x="306705" y="306704"/>
                                      </a:lnTo>
                                      <a:lnTo>
                                        <a:pt x="270509" y="335279"/>
                                      </a:lnTo>
                                      <a:lnTo>
                                        <a:pt x="227330" y="353060"/>
                                      </a:lnTo>
                                      <a:lnTo>
                                        <a:pt x="179705" y="359410"/>
                                      </a:lnTo>
                                      <a:lnTo>
                                        <a:pt x="132079" y="353060"/>
                                      </a:lnTo>
                                      <a:lnTo>
                                        <a:pt x="88900" y="335279"/>
                                      </a:lnTo>
                                      <a:lnTo>
                                        <a:pt x="52704" y="306704"/>
                                      </a:lnTo>
                                      <a:lnTo>
                                        <a:pt x="24764" y="270510"/>
                                      </a:lnTo>
                                      <a:lnTo>
                                        <a:pt x="6350" y="227329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B66C2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71450" y="125095"/>
                                  <a:ext cx="9144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137795">
                                      <a:moveTo>
                                        <a:pt x="914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795"/>
                                      </a:lnTo>
                                      <a:lnTo>
                                        <a:pt x="91439" y="137795"/>
                                      </a:lnTo>
                                      <a:lnTo>
                                        <a:pt x="914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C04FD5" id="Group 1" o:spid="_x0000_s1026" style="position:absolute;margin-left:37.4pt;margin-top:.15pt;width:30.3pt;height:30.3pt;z-index:-16136192;mso-wrap-distance-left:0;mso-wrap-distance-right:0" coordsize="384810,384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left:26084;top:26138;width:337134;height:332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">
                        <v:imagedata r:id="rId6" o:title=""/>
                      </v:shape>
                      <v:shape id="Graphic 3" o:spid="_x0000_s1028" style="position:absolute;left:12700;top:12700;width:359410;height:359410;visibility:visible;mso-wrap-style:square;v-text-anchor:top" coordsize="359410,3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" path="m,179704l6350,132079,24764,88900,52704,52704,88900,24764,132079,6350,179705,r47625,6350l270509,24764r36196,27940l334644,88900r18415,43179l359409,179704r-6350,47625l334644,270510r-27939,36194l270509,335279r-43179,17781l179705,359410r-47626,-6350l88900,335279,52704,306704,24764,270510,6350,227329,,179704xe" filled="f" strokecolor="#b66c2f" strokeweight="2pt">
                        <v:path arrowok="t"/>
                      </v:shape>
                      <v:shape id="Graphic 4" o:spid="_x0000_s1029" style="position:absolute;left:171450;top:125095;width:91440;height:137795;visibility:visible;mso-wrap-style:square;v-text-anchor:top" coordsize="91440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" path="m91439,l,,,137795r91439,l91439,xe" fillcolor="#d2d2d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6623" w:type="dxa"/>
          </w:tcPr>
          <w:p w:rsidR="00641C66" w:rsidRDefault="00F931A4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Δραστηριότητα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«Βρίσκουμε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την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παλαιολιθική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θέση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στον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χάρτη»</w:t>
            </w:r>
          </w:p>
          <w:p w:rsidR="00641C66" w:rsidRDefault="00F931A4">
            <w:pPr>
              <w:pStyle w:val="TableParagraph"/>
              <w:spacing w:before="34" w:line="276" w:lineRule="auto"/>
              <w:ind w:left="109" w:right="85"/>
              <w:rPr>
                <w:sz w:val="20"/>
              </w:rPr>
            </w:pPr>
            <w:r>
              <w:rPr>
                <w:sz w:val="20"/>
              </w:rPr>
              <w:t>Για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υλοποίηση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συγκεκριμένης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δραστηριότητας,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προτείνεται</w:t>
            </w:r>
            <w:r>
              <w:rPr>
                <w:spacing w:val="80"/>
                <w:sz w:val="20"/>
              </w:rPr>
              <w:t xml:space="preserve"> </w:t>
            </w:r>
            <w:r w:rsidR="001B4C40">
              <w:rPr>
                <w:sz w:val="20"/>
              </w:rPr>
              <w:t>οι μαθητές/</w:t>
            </w:r>
            <w:proofErr w:type="spellStart"/>
            <w:r>
              <w:rPr>
                <w:sz w:val="20"/>
              </w:rPr>
              <w:t>τριες</w:t>
            </w:r>
            <w:proofErr w:type="spellEnd"/>
            <w:r>
              <w:rPr>
                <w:sz w:val="20"/>
              </w:rPr>
              <w:t xml:space="preserve"> να χωριστούν σε τέσσερις (4) ομάδες με τα εξής ονόματα: Ομάδα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Ασπροχάλικο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Ομάδα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2: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Κλειδί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Ομάδα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3:</w:t>
            </w:r>
            <w:r>
              <w:rPr>
                <w:spacing w:val="7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Μποΐλα</w:t>
            </w:r>
            <w:proofErr w:type="spellEnd"/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Ομάδα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 xml:space="preserve">4: </w:t>
            </w:r>
            <w:proofErr w:type="spellStart"/>
            <w:r>
              <w:rPr>
                <w:sz w:val="20"/>
              </w:rPr>
              <w:t>Καστρίτσα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Τα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ονόματα των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ομάδων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αντιστοιχούν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σε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παλαιολιθικές θέσεις, οι οποίες βρίσκονται πάνω στον χάρτη της Ηπείρου της ενότητας. Η ομάδα 1 θα πάρει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καρτέλα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Ασπροχάλικο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ομάδα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καρτέλα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Κλειδί,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ομάδα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την καρτέλα </w:t>
            </w:r>
            <w:proofErr w:type="spellStart"/>
            <w:r>
              <w:rPr>
                <w:sz w:val="20"/>
              </w:rPr>
              <w:t>Μποΐλα</w:t>
            </w:r>
            <w:proofErr w:type="spellEnd"/>
            <w:r>
              <w:rPr>
                <w:sz w:val="20"/>
              </w:rPr>
              <w:t xml:space="preserve"> και η ομάδα 4 την καρτέλα </w:t>
            </w:r>
            <w:proofErr w:type="spellStart"/>
            <w:r>
              <w:rPr>
                <w:sz w:val="20"/>
              </w:rPr>
              <w:t>Καστρίτσα</w:t>
            </w:r>
            <w:proofErr w:type="spellEnd"/>
            <w:r>
              <w:rPr>
                <w:sz w:val="20"/>
              </w:rPr>
              <w:t>. Αφού διαβαστούν οι καρτέλες από την κάθε ομάδα, θα τοποθετηθούν στην αντίστοιχη θέση τους στον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χάρτη.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Η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πέμπτη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καρτέλα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Κοκκινόπηλος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μπορεί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να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τοποθετηθεί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από τον/την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εκπαιδευτικό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στον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χάρτη,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αφού πρώτα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διαβαστεί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περιεχόμενό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της. Σε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συνδυασμό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τη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Δραστηριότητα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μπορούν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να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γίνει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άλλη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μια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δραστηριότητα:</w:t>
            </w:r>
          </w:p>
          <w:p w:rsidR="00641C66" w:rsidRDefault="00F931A4">
            <w:pPr>
              <w:pStyle w:val="TableParagraph"/>
              <w:spacing w:before="7"/>
              <w:ind w:left="109"/>
              <w:rPr>
                <w:b/>
                <w:sz w:val="20"/>
              </w:rPr>
            </w:pPr>
            <w:r>
              <w:rPr>
                <w:sz w:val="20"/>
              </w:rPr>
              <w:t>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Δραστηριότητα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«Ανάβοντας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τη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φωτιά»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ή</w:t>
            </w:r>
          </w:p>
          <w:p w:rsidR="00641C66" w:rsidRDefault="00F931A4">
            <w:pPr>
              <w:pStyle w:val="TableParagraph"/>
              <w:spacing w:before="29"/>
              <w:ind w:left="109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Δραστηριότητα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«Αναζητώντας...συνδέσεις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διατροφικές» </w:t>
            </w:r>
            <w:r>
              <w:rPr>
                <w:b/>
                <w:spacing w:val="-12"/>
                <w:sz w:val="20"/>
              </w:rPr>
              <w:t>ή</w:t>
            </w:r>
          </w:p>
          <w:p w:rsidR="00641C66" w:rsidRDefault="00F931A4">
            <w:pPr>
              <w:pStyle w:val="TableParagraph"/>
              <w:spacing w:before="39"/>
              <w:ind w:left="109"/>
              <w:rPr>
                <w:b/>
                <w:sz w:val="20"/>
              </w:rPr>
            </w:pPr>
            <w:r>
              <w:rPr>
                <w:sz w:val="20"/>
              </w:rPr>
              <w:t>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Δραστηριότητα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«Μάντεψε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το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ζώο»</w:t>
            </w:r>
          </w:p>
          <w:p w:rsidR="00641C66" w:rsidRDefault="00641C66">
            <w:pPr>
              <w:pStyle w:val="TableParagraph"/>
              <w:spacing w:before="74"/>
              <w:rPr>
                <w:b/>
                <w:sz w:val="20"/>
              </w:rPr>
            </w:pPr>
          </w:p>
          <w:p w:rsidR="00641C66" w:rsidRDefault="00F931A4">
            <w:pPr>
              <w:pStyle w:val="TableParagraph"/>
              <w:ind w:left="10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Δραστηριότητα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«Ανάβοντας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τη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φωτιά»</w:t>
            </w:r>
          </w:p>
          <w:p w:rsidR="00641C66" w:rsidRDefault="001B4C40">
            <w:pPr>
              <w:pStyle w:val="TableParagraph"/>
              <w:spacing w:before="34" w:line="276" w:lineRule="auto"/>
              <w:ind w:left="109" w:right="81"/>
              <w:jc w:val="both"/>
              <w:rPr>
                <w:sz w:val="20"/>
              </w:rPr>
            </w:pPr>
            <w:r>
              <w:rPr>
                <w:sz w:val="20"/>
              </w:rPr>
              <w:t>Οι μαθητές/</w:t>
            </w:r>
            <w:proofErr w:type="spellStart"/>
            <w:r w:rsidR="00F931A4">
              <w:rPr>
                <w:sz w:val="20"/>
              </w:rPr>
              <w:t>τριες</w:t>
            </w:r>
            <w:proofErr w:type="spellEnd"/>
            <w:r w:rsidR="00F931A4">
              <w:rPr>
                <w:sz w:val="20"/>
              </w:rPr>
              <w:t xml:space="preserve"> θα ανοίξουν το «Βιβλίο» της φωτιάς στο κέντρο του χώρου της δραστηριότητας, θα καθίσουν κυκλικά γύρω από τη φωτιά και θα συζητήσουν,</w:t>
            </w:r>
            <w:r w:rsidR="00F931A4">
              <w:rPr>
                <w:spacing w:val="-8"/>
                <w:sz w:val="20"/>
              </w:rPr>
              <w:t xml:space="preserve"> </w:t>
            </w:r>
            <w:r w:rsidR="00F931A4">
              <w:rPr>
                <w:sz w:val="20"/>
              </w:rPr>
              <w:t>με</w:t>
            </w:r>
            <w:r w:rsidR="00F931A4">
              <w:rPr>
                <w:spacing w:val="-7"/>
                <w:sz w:val="20"/>
              </w:rPr>
              <w:t xml:space="preserve"> </w:t>
            </w:r>
            <w:r w:rsidR="00F931A4">
              <w:rPr>
                <w:sz w:val="20"/>
              </w:rPr>
              <w:t>τη</w:t>
            </w:r>
            <w:r w:rsidR="00F931A4">
              <w:rPr>
                <w:spacing w:val="-9"/>
                <w:sz w:val="20"/>
              </w:rPr>
              <w:t xml:space="preserve"> </w:t>
            </w:r>
            <w:r w:rsidR="00F931A4">
              <w:rPr>
                <w:sz w:val="20"/>
              </w:rPr>
              <w:t>βοήθεια</w:t>
            </w:r>
            <w:r w:rsidR="00F931A4">
              <w:rPr>
                <w:spacing w:val="-6"/>
                <w:sz w:val="20"/>
              </w:rPr>
              <w:t xml:space="preserve"> </w:t>
            </w:r>
            <w:r w:rsidR="00F931A4">
              <w:rPr>
                <w:sz w:val="20"/>
              </w:rPr>
              <w:t>των</w:t>
            </w:r>
            <w:r w:rsidR="00F931A4">
              <w:rPr>
                <w:spacing w:val="-6"/>
                <w:sz w:val="20"/>
              </w:rPr>
              <w:t xml:space="preserve"> </w:t>
            </w:r>
            <w:r w:rsidR="00F931A4">
              <w:rPr>
                <w:sz w:val="20"/>
              </w:rPr>
              <w:t>καρτελών</w:t>
            </w:r>
            <w:r w:rsidR="00F931A4">
              <w:rPr>
                <w:spacing w:val="-5"/>
                <w:sz w:val="20"/>
              </w:rPr>
              <w:t xml:space="preserve"> </w:t>
            </w:r>
            <w:r w:rsidR="00F931A4">
              <w:rPr>
                <w:sz w:val="20"/>
              </w:rPr>
              <w:t>Συνεργασία</w:t>
            </w:r>
            <w:r w:rsidR="00F931A4">
              <w:rPr>
                <w:spacing w:val="-4"/>
                <w:sz w:val="20"/>
              </w:rPr>
              <w:t xml:space="preserve"> </w:t>
            </w:r>
            <w:r w:rsidR="00F931A4">
              <w:rPr>
                <w:sz w:val="20"/>
              </w:rPr>
              <w:t>και</w:t>
            </w:r>
            <w:r w:rsidR="00F931A4">
              <w:rPr>
                <w:spacing w:val="-4"/>
                <w:sz w:val="20"/>
              </w:rPr>
              <w:t xml:space="preserve"> </w:t>
            </w:r>
            <w:r w:rsidR="00F931A4">
              <w:rPr>
                <w:sz w:val="20"/>
              </w:rPr>
              <w:t>Πυριτόλιθοι,</w:t>
            </w:r>
            <w:r w:rsidR="00F931A4">
              <w:rPr>
                <w:spacing w:val="-12"/>
                <w:sz w:val="20"/>
              </w:rPr>
              <w:t xml:space="preserve"> </w:t>
            </w:r>
            <w:r w:rsidR="00F931A4">
              <w:rPr>
                <w:sz w:val="20"/>
              </w:rPr>
              <w:t>για</w:t>
            </w:r>
            <w:r w:rsidR="00F931A4">
              <w:rPr>
                <w:spacing w:val="-9"/>
                <w:sz w:val="20"/>
              </w:rPr>
              <w:t xml:space="preserve"> </w:t>
            </w:r>
            <w:r w:rsidR="00F931A4">
              <w:rPr>
                <w:sz w:val="20"/>
              </w:rPr>
              <w:t>τον ρόλο</w:t>
            </w:r>
            <w:r w:rsidR="00F931A4">
              <w:rPr>
                <w:spacing w:val="-4"/>
                <w:sz w:val="20"/>
              </w:rPr>
              <w:t xml:space="preserve"> </w:t>
            </w:r>
            <w:r w:rsidR="00F931A4">
              <w:rPr>
                <w:sz w:val="20"/>
              </w:rPr>
              <w:t>της</w:t>
            </w:r>
            <w:r w:rsidR="00F931A4">
              <w:rPr>
                <w:spacing w:val="-5"/>
                <w:sz w:val="20"/>
              </w:rPr>
              <w:t xml:space="preserve"> </w:t>
            </w:r>
            <w:r w:rsidR="00F931A4">
              <w:rPr>
                <w:sz w:val="20"/>
              </w:rPr>
              <w:t>φωτιάς</w:t>
            </w:r>
            <w:r w:rsidR="00F931A4">
              <w:rPr>
                <w:spacing w:val="-4"/>
                <w:sz w:val="20"/>
              </w:rPr>
              <w:t xml:space="preserve"> </w:t>
            </w:r>
            <w:r w:rsidR="00F931A4">
              <w:rPr>
                <w:sz w:val="20"/>
              </w:rPr>
              <w:t>στην</w:t>
            </w:r>
            <w:r w:rsidR="00F931A4">
              <w:rPr>
                <w:spacing w:val="-3"/>
                <w:sz w:val="20"/>
              </w:rPr>
              <w:t xml:space="preserve"> </w:t>
            </w:r>
            <w:r w:rsidR="00F931A4">
              <w:rPr>
                <w:sz w:val="20"/>
              </w:rPr>
              <w:t>παλαιολιθική</w:t>
            </w:r>
            <w:r w:rsidR="00F931A4">
              <w:rPr>
                <w:spacing w:val="-5"/>
                <w:sz w:val="20"/>
              </w:rPr>
              <w:t xml:space="preserve"> </w:t>
            </w:r>
            <w:r w:rsidR="00F931A4">
              <w:rPr>
                <w:sz w:val="20"/>
              </w:rPr>
              <w:t>εποχή και</w:t>
            </w:r>
            <w:r w:rsidR="00F931A4">
              <w:rPr>
                <w:spacing w:val="-5"/>
                <w:sz w:val="20"/>
              </w:rPr>
              <w:t xml:space="preserve"> </w:t>
            </w:r>
            <w:r w:rsidR="00F931A4">
              <w:rPr>
                <w:sz w:val="20"/>
              </w:rPr>
              <w:t>σήμερα.</w:t>
            </w:r>
            <w:r w:rsidR="00F931A4">
              <w:rPr>
                <w:spacing w:val="-5"/>
                <w:sz w:val="20"/>
              </w:rPr>
              <w:t xml:space="preserve"> </w:t>
            </w:r>
            <w:r w:rsidR="00F931A4">
              <w:rPr>
                <w:sz w:val="20"/>
              </w:rPr>
              <w:t>Μετά</w:t>
            </w:r>
            <w:r w:rsidR="00F931A4">
              <w:rPr>
                <w:spacing w:val="-2"/>
                <w:sz w:val="20"/>
              </w:rPr>
              <w:t xml:space="preserve"> </w:t>
            </w:r>
            <w:r w:rsidR="00F931A4">
              <w:rPr>
                <w:sz w:val="20"/>
              </w:rPr>
              <w:t>τη</w:t>
            </w:r>
            <w:r w:rsidR="00F931A4">
              <w:rPr>
                <w:spacing w:val="-10"/>
                <w:sz w:val="20"/>
              </w:rPr>
              <w:t xml:space="preserve"> </w:t>
            </w:r>
            <w:r w:rsidR="00F931A4">
              <w:rPr>
                <w:sz w:val="20"/>
              </w:rPr>
              <w:t>συζήτηση,</w:t>
            </w:r>
            <w:r w:rsidR="00F931A4">
              <w:rPr>
                <w:spacing w:val="-5"/>
                <w:sz w:val="20"/>
              </w:rPr>
              <w:t xml:space="preserve"> </w:t>
            </w:r>
            <w:r w:rsidR="00F931A4">
              <w:rPr>
                <w:sz w:val="20"/>
              </w:rPr>
              <w:t>και με την επίβλεψη του/της εκπαιδευτικού, οι μαθητές/-</w:t>
            </w:r>
            <w:proofErr w:type="spellStart"/>
            <w:r w:rsidR="00F931A4">
              <w:rPr>
                <w:sz w:val="20"/>
              </w:rPr>
              <w:t>τριες</w:t>
            </w:r>
            <w:proofErr w:type="spellEnd"/>
            <w:r w:rsidR="00F931A4">
              <w:rPr>
                <w:sz w:val="20"/>
              </w:rPr>
              <w:t xml:space="preserve"> μπορούν να δοκιμάσουν να «τρίψουν» τους πυριτόλιθους μεταξύ τους, έτσι ώστε να μυρίσουν τη χαρακτηριστική οσμή και να παρατηρήσουν τη σπίθα που </w:t>
            </w:r>
            <w:r w:rsidR="00F931A4">
              <w:rPr>
                <w:spacing w:val="-2"/>
                <w:sz w:val="20"/>
              </w:rPr>
              <w:t>παράγεται.</w:t>
            </w:r>
          </w:p>
          <w:p w:rsidR="00641C66" w:rsidRDefault="00641C66">
            <w:pPr>
              <w:pStyle w:val="TableParagraph"/>
              <w:spacing w:before="40"/>
              <w:rPr>
                <w:b/>
                <w:sz w:val="20"/>
              </w:rPr>
            </w:pPr>
          </w:p>
          <w:p w:rsidR="00641C66" w:rsidRDefault="00F931A4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Εναλλακτικά/ή:</w:t>
            </w:r>
          </w:p>
          <w:p w:rsidR="00641C66" w:rsidRDefault="00641C66">
            <w:pPr>
              <w:pStyle w:val="TableParagraph"/>
              <w:spacing w:before="74"/>
              <w:rPr>
                <w:b/>
                <w:sz w:val="20"/>
              </w:rPr>
            </w:pPr>
          </w:p>
          <w:p w:rsidR="00641C66" w:rsidRDefault="00F931A4">
            <w:pPr>
              <w:pStyle w:val="TableParagraph"/>
              <w:ind w:left="109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Δραστηριότητα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«Αναζητώντας...συνδέσεις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διατροφικές»</w:t>
            </w:r>
          </w:p>
          <w:p w:rsidR="00641C66" w:rsidRDefault="00F931A4">
            <w:pPr>
              <w:pStyle w:val="TableParagraph"/>
              <w:spacing w:before="34" w:line="276" w:lineRule="auto"/>
              <w:ind w:left="109" w:right="81"/>
              <w:jc w:val="both"/>
              <w:rPr>
                <w:sz w:val="20"/>
              </w:rPr>
            </w:pPr>
            <w:r>
              <w:rPr>
                <w:sz w:val="20"/>
              </w:rPr>
              <w:t>Για την υλοποίηση της συγκεκριμένης δραστηρι</w:t>
            </w:r>
            <w:r w:rsidR="001B4C40">
              <w:rPr>
                <w:sz w:val="20"/>
              </w:rPr>
              <w:t>ότητας, προτείνεται οι μαθητές/</w:t>
            </w:r>
            <w:proofErr w:type="spellStart"/>
            <w:r>
              <w:rPr>
                <w:sz w:val="20"/>
              </w:rPr>
              <w:t>τριες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να χωριστούν σε τέσσερις ομάδες με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τα εξής ονόματα: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Ομάδα 1: </w:t>
            </w:r>
            <w:proofErr w:type="spellStart"/>
            <w:r>
              <w:rPr>
                <w:sz w:val="20"/>
              </w:rPr>
              <w:t>Ασπροχάλικο</w:t>
            </w:r>
            <w:proofErr w:type="spellEnd"/>
            <w:r>
              <w:rPr>
                <w:sz w:val="20"/>
              </w:rPr>
              <w:t xml:space="preserve"> Ομάδα (αντίγραφο δοντιού – καρτέλα Χάντρα και βελόνα), Ομάδα 2: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Κλειδί (αντίγραφα οστών ζώων-καρτέλες ζώων και καρπών), Ομάδα 3: </w:t>
            </w:r>
            <w:proofErr w:type="spellStart"/>
            <w:r>
              <w:rPr>
                <w:sz w:val="20"/>
              </w:rPr>
              <w:t>Μποΐλα</w:t>
            </w:r>
            <w:proofErr w:type="spellEnd"/>
            <w:r>
              <w:rPr>
                <w:sz w:val="20"/>
              </w:rPr>
              <w:t xml:space="preserve"> (αντίγραφα λίθινων εργαλείων – καρτέλες εργαλείων) Ομάδα 4: </w:t>
            </w:r>
            <w:proofErr w:type="spellStart"/>
            <w:r>
              <w:rPr>
                <w:sz w:val="20"/>
              </w:rPr>
              <w:t>Καστρίτσα</w:t>
            </w:r>
            <w:proofErr w:type="spellEnd"/>
            <w:r>
              <w:rPr>
                <w:sz w:val="20"/>
              </w:rPr>
              <w:t xml:space="preserve"> (σκόνη ώχρας – καρτέλα συντήρησης). Στις ομάδες θα μοιραστούν τα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αντικείμενα της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ενότητας (καρτέλες και αντιστοιχισμένα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αντίγραφα) για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να τα περιεργαστούν τα μέλη τους και να προσπαθήσουν μέσα από τη συνεργασία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παρατήρηση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να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εντοπίσουν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σχέσεις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συνδέσεις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σχετικά με την προέλευση, την προετοιμασία, το μαγείρεμα και τη «συντήρηση» της </w:t>
            </w:r>
            <w:r>
              <w:rPr>
                <w:spacing w:val="-2"/>
                <w:sz w:val="20"/>
              </w:rPr>
              <w:t>τροφής.</w:t>
            </w:r>
          </w:p>
          <w:p w:rsidR="00641C66" w:rsidRDefault="00641C66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41C66" w:rsidRDefault="00F931A4">
            <w:pPr>
              <w:pStyle w:val="TableParagraph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Ομάδα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Ασπροχάλικο</w:t>
            </w:r>
            <w:proofErr w:type="spellEnd"/>
          </w:p>
          <w:p w:rsidR="00641C66" w:rsidRDefault="00F931A4">
            <w:pPr>
              <w:pStyle w:val="TableParagraph"/>
              <w:spacing w:before="3" w:line="280" w:lineRule="atLeast"/>
              <w:ind w:left="109" w:right="133"/>
              <w:jc w:val="both"/>
              <w:rPr>
                <w:sz w:val="20"/>
              </w:rPr>
            </w:pPr>
            <w:r>
              <w:rPr>
                <w:sz w:val="20"/>
              </w:rPr>
              <w:t>Αυτή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ομάδα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θα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λάβει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πρώτα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αντίγραφο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δοντιού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ρινόκερου,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οποίο θα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προσπαθήσει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να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περιγράψει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και να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ερμηνεύσει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τη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βοήθεια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του/της</w:t>
            </w:r>
          </w:p>
        </w:tc>
      </w:tr>
    </w:tbl>
    <w:p w:rsidR="00641C66" w:rsidRDefault="00641C66">
      <w:pPr>
        <w:spacing w:line="280" w:lineRule="atLeast"/>
        <w:jc w:val="both"/>
        <w:rPr>
          <w:sz w:val="20"/>
        </w:rPr>
        <w:sectPr w:rsidR="00641C66">
          <w:type w:val="continuous"/>
          <w:pgSz w:w="11910" w:h="16850"/>
          <w:pgMar w:top="1840" w:right="90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1"/>
        <w:gridCol w:w="6623"/>
      </w:tblGrid>
      <w:tr w:rsidR="00641C66">
        <w:trPr>
          <w:trHeight w:val="13769"/>
        </w:trPr>
        <w:tc>
          <w:tcPr>
            <w:tcW w:w="2171" w:type="dxa"/>
          </w:tcPr>
          <w:p w:rsidR="00641C66" w:rsidRDefault="00641C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3" w:type="dxa"/>
          </w:tcPr>
          <w:p w:rsidR="00641C66" w:rsidRDefault="00F931A4">
            <w:pPr>
              <w:pStyle w:val="TableParagraph"/>
              <w:spacing w:before="1" w:line="276" w:lineRule="auto"/>
              <w:ind w:left="109" w:right="84"/>
              <w:jc w:val="both"/>
              <w:rPr>
                <w:sz w:val="20"/>
              </w:rPr>
            </w:pPr>
            <w:r>
              <w:rPr>
                <w:sz w:val="20"/>
              </w:rPr>
              <w:t>εκπαιδευτικού,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να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εντοπίσει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σε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ποιο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ζώο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μπορεί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να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ανήκει το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δόντι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πώς σχετίζεται με τη διατροφή και τη ζωή των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Παλαιολιθικών.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Αφού ολοκληρωθεί η παρουσίαση των ερμηνειών της ομάδας στην υπόλοιπη τάξη, ο/η εκπαιδευτικός θα εξηγήσει ότι αυτό το δόντι ανήκε σε δασόβιο ρινόκερο που ζούσε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στην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Ήπειρο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πιθανόν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αποτέλεσε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θήραμα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των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ανθρώπων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Νεάτερνταλ</w:t>
            </w:r>
            <w:proofErr w:type="spellEnd"/>
            <w:r>
              <w:rPr>
                <w:sz w:val="20"/>
              </w:rPr>
              <w:t xml:space="preserve"> πριν από περίπου 100.000 χρόνια. Στη συνέχεια, θα δοθεί στην ίδια ομάδα η καρτέλα Χάντρες και βελόνα, για να κατανοηθούν οι εναλλακτικές χρήσεις όλων των τμημάτων ενός θηράματος.</w:t>
            </w:r>
          </w:p>
          <w:p w:rsidR="00641C66" w:rsidRDefault="00641C66">
            <w:pPr>
              <w:pStyle w:val="TableParagraph"/>
              <w:spacing w:before="40"/>
              <w:rPr>
                <w:b/>
                <w:sz w:val="20"/>
              </w:rPr>
            </w:pPr>
          </w:p>
          <w:p w:rsidR="00641C66" w:rsidRDefault="00F931A4">
            <w:pPr>
              <w:pStyle w:val="TableParagraph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Ομάδα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Κλειδί</w:t>
            </w:r>
          </w:p>
          <w:p w:rsidR="00641C66" w:rsidRDefault="00F931A4">
            <w:pPr>
              <w:pStyle w:val="TableParagraph"/>
              <w:spacing w:before="35" w:line="276" w:lineRule="auto"/>
              <w:ind w:left="109" w:right="86"/>
              <w:jc w:val="both"/>
              <w:rPr>
                <w:sz w:val="20"/>
              </w:rPr>
            </w:pPr>
            <w:r>
              <w:rPr>
                <w:sz w:val="20"/>
              </w:rPr>
              <w:t>Αυτή η ομάδα θα λάβει πρώτα τα τρία (3) αντίγραφα οστών ζώων [δύο (2) φάλαγγες και ένα (1) μακρύ οστό-μετατάρσιο ποδιού], τα οποία θα προσπαθήσει να περιγράψει και να ερμηνεύσει με τη βοήθεια του/της εκπαιδευτικού,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ώστε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να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εντοπίσει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από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ποιο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μέρος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ζώου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είναι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αυτά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τα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οστά και πώς σχετίζονται με τη διατροφή και τη ζωή των Παλαιολιθικών. Αφού ολοκληρωθεί η παρουσίαση των ερμηνειών της ομάδας στην υπόλοιπη τάξη, θα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μοιραστούν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οι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δύο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καρτέλες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ζώων,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Ερυθρό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ελάφι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Αλπικός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αίγαγρος, που αντιστοιχούν με τα αντίγραφα οστών και ο/η εκπαιδευτικός θα εξηγήσει ότι οι παλαιολιθικοί άνθρωποι κάποιες φορές άνοιγαν σκόπιμα τα οστά των θηραμάτων, για να καταναλώσουν το θρεπτικό μεδούλι. Με τη βοήθεια της καρτέλας Συλλέγοντας καρπούς, η ομάδα μαζί με την υπόλοιπη τάξη θα κατανοήσουν ότι οι παλαιολιθικοί άνθρωποι εκτός από κυνηγοί ήταν και συλλέκτες φυτικών και άλλων πόρων.</w:t>
            </w:r>
          </w:p>
          <w:p w:rsidR="00641C66" w:rsidRDefault="00641C66">
            <w:pPr>
              <w:pStyle w:val="TableParagraph"/>
              <w:spacing w:before="42"/>
              <w:rPr>
                <w:b/>
                <w:sz w:val="20"/>
              </w:rPr>
            </w:pPr>
          </w:p>
          <w:p w:rsidR="00641C66" w:rsidRDefault="00F931A4">
            <w:pPr>
              <w:pStyle w:val="TableParagraph"/>
              <w:spacing w:before="1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Ομάδα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3: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Μποΐλα</w:t>
            </w:r>
            <w:proofErr w:type="spellEnd"/>
          </w:p>
          <w:p w:rsidR="00641C66" w:rsidRDefault="00F931A4">
            <w:pPr>
              <w:pStyle w:val="TableParagraph"/>
              <w:spacing w:before="34" w:line="276" w:lineRule="auto"/>
              <w:ind w:left="109" w:right="77"/>
              <w:jc w:val="both"/>
              <w:rPr>
                <w:sz w:val="20"/>
              </w:rPr>
            </w:pPr>
            <w:r>
              <w:rPr>
                <w:sz w:val="20"/>
              </w:rPr>
              <w:t>Αυτή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ομάδα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θα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λάβει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τα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πειραματικά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(σύγχρονα)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λίθινα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εργαλεία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μαζί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την ομώνυμη καρτέλα τους και το αντίγραφο της αιχμής δόρατος, τα οποία θα προσπαθήσει να περιγράψει και να ερμηνεύσει με τη βοήθεια του/της εκπαιδευτικού, ώστε να εντοπίσει τη χρήση τους και τη σχέση τους με τη διατροφή και τη ζωή των Παλαιολιθικών. Στη συνέχεια, θα μοιραστούν στην ομάδα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οι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καρτέλες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τα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λίθινα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εργαλεία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Χειροπέλεκυς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Αιχμές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βέλη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τόξου ή μικρού ακοντίου, Γλυφίδα, Ξέστρα), οι οποίες θα παρουσιαστούν στην υπόλοιπη τάξη μαζί με τις ερμηνείες της ομάδας για τα αντίγραφα.</w:t>
            </w:r>
          </w:p>
          <w:p w:rsidR="00641C66" w:rsidRDefault="00641C66">
            <w:pPr>
              <w:pStyle w:val="TableParagraph"/>
              <w:spacing w:before="30"/>
              <w:rPr>
                <w:b/>
                <w:sz w:val="20"/>
              </w:rPr>
            </w:pPr>
          </w:p>
          <w:p w:rsidR="00641C66" w:rsidRDefault="00F931A4">
            <w:pPr>
              <w:pStyle w:val="TableParagraph"/>
              <w:spacing w:before="1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Ομάδα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4: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Καστρίτσα</w:t>
            </w:r>
            <w:proofErr w:type="spellEnd"/>
          </w:p>
          <w:p w:rsidR="00641C66" w:rsidRDefault="00F931A4">
            <w:pPr>
              <w:pStyle w:val="TableParagraph"/>
              <w:spacing w:before="34" w:line="276" w:lineRule="auto"/>
              <w:ind w:left="109" w:right="91"/>
              <w:jc w:val="both"/>
              <w:rPr>
                <w:sz w:val="20"/>
              </w:rPr>
            </w:pPr>
            <w:r>
              <w:rPr>
                <w:sz w:val="20"/>
              </w:rPr>
              <w:t>Αυτή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η ομάδα θα λάβει πρώτα το βαζάκι με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την ώχρα και θα προσπαθήσει να περιγράψει και να ερμηνεύσει το περιεχόμενό του με τη βοήθεια του/της εκπαιδευτικού. Στη συνέχεια, θα δοθεί στην ομάδα η καρτέλα Σβόλοι ώχρας, όπου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εξηγείται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τι είναι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ώχρα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και πώς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πιθανόν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σχετίζεται με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τη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διατροφή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των Παλαιολιθικών ανθρώπων.</w:t>
            </w:r>
          </w:p>
          <w:p w:rsidR="00641C66" w:rsidRDefault="00641C66">
            <w:pPr>
              <w:pStyle w:val="TableParagraph"/>
              <w:spacing w:before="42"/>
              <w:rPr>
                <w:b/>
                <w:sz w:val="20"/>
              </w:rPr>
            </w:pPr>
          </w:p>
          <w:p w:rsidR="00641C66" w:rsidRDefault="00F931A4">
            <w:pPr>
              <w:pStyle w:val="TableParagraph"/>
              <w:ind w:left="109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Εναλλακτικά/ή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  <w:p w:rsidR="00641C66" w:rsidRDefault="00641C66">
            <w:pPr>
              <w:pStyle w:val="TableParagraph"/>
              <w:spacing w:before="73"/>
              <w:rPr>
                <w:b/>
                <w:sz w:val="20"/>
              </w:rPr>
            </w:pPr>
          </w:p>
          <w:p w:rsidR="00641C66" w:rsidRDefault="00F931A4">
            <w:pPr>
              <w:pStyle w:val="TableParagraph"/>
              <w:ind w:left="10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Δραστηριότητα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«Μάντεψε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το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ζώο»</w:t>
            </w:r>
          </w:p>
          <w:p w:rsidR="00641C66" w:rsidRDefault="00F931A4">
            <w:pPr>
              <w:pStyle w:val="TableParagraph"/>
              <w:spacing w:before="35" w:line="276" w:lineRule="auto"/>
              <w:ind w:left="109" w:right="87"/>
              <w:jc w:val="both"/>
              <w:rPr>
                <w:sz w:val="20"/>
              </w:rPr>
            </w:pPr>
            <w:r>
              <w:rPr>
                <w:sz w:val="20"/>
              </w:rPr>
              <w:t>Για το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παιχνίδι,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η τάξη θα χωριστεί σε δύο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(2) ομάδες. Κάθε μία θα καθίσει σε σχήμα κύκλου και θα παίζει εναλλάξ. Ο/Η εκπαιδευτικός θα συντονίζει το παιχνίδι, δίνοντας την καρτέλα το</w:t>
            </w:r>
            <w:r w:rsidR="001B4C40">
              <w:rPr>
                <w:sz w:val="20"/>
              </w:rPr>
              <w:t>υ ζώου στον/στην διαγωνιζόμενο/</w:t>
            </w:r>
            <w:r>
              <w:rPr>
                <w:sz w:val="20"/>
              </w:rPr>
              <w:t>η να την κρατάει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πάνω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από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κεφάλι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του/της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καθ’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όλη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τη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χρονική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διάρκεια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που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του/της</w:t>
            </w:r>
          </w:p>
          <w:p w:rsidR="00641C66" w:rsidRDefault="00F931A4">
            <w:pPr>
              <w:pStyle w:val="TableParagraph"/>
              <w:spacing w:before="5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αναλογεί,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να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μαντέψει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ζώο.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Συγκεκριμένα,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ο/η</w:t>
            </w:r>
            <w:r>
              <w:rPr>
                <w:spacing w:val="11"/>
                <w:sz w:val="20"/>
              </w:rPr>
              <w:t xml:space="preserve"> </w:t>
            </w:r>
            <w:r w:rsidR="001B4C40">
              <w:rPr>
                <w:sz w:val="20"/>
              </w:rPr>
              <w:t>διαγωνιζόμενος/</w:t>
            </w:r>
            <w:r>
              <w:rPr>
                <w:sz w:val="20"/>
              </w:rPr>
              <w:t>η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θα</w:t>
            </w:r>
          </w:p>
        </w:tc>
      </w:tr>
    </w:tbl>
    <w:p w:rsidR="00641C66" w:rsidRDefault="00641C66">
      <w:pPr>
        <w:jc w:val="both"/>
        <w:rPr>
          <w:sz w:val="20"/>
        </w:rPr>
        <w:sectPr w:rsidR="00641C66">
          <w:type w:val="continuous"/>
          <w:pgSz w:w="11910" w:h="16850"/>
          <w:pgMar w:top="1620" w:right="90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1"/>
        <w:gridCol w:w="6623"/>
      </w:tblGrid>
      <w:tr w:rsidR="00641C66">
        <w:trPr>
          <w:trHeight w:val="1968"/>
        </w:trPr>
        <w:tc>
          <w:tcPr>
            <w:tcW w:w="2171" w:type="dxa"/>
          </w:tcPr>
          <w:p w:rsidR="00641C66" w:rsidRDefault="00641C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3" w:type="dxa"/>
          </w:tcPr>
          <w:p w:rsidR="00641C66" w:rsidRDefault="00F931A4">
            <w:pPr>
              <w:pStyle w:val="TableParagraph"/>
              <w:spacing w:before="1" w:line="276" w:lineRule="auto"/>
              <w:ind w:left="109" w:right="85"/>
              <w:jc w:val="both"/>
              <w:rPr>
                <w:sz w:val="20"/>
              </w:rPr>
            </w:pPr>
            <w:r>
              <w:rPr>
                <w:sz w:val="20"/>
              </w:rPr>
              <w:t>έχει ένα με δύο (1-2) λεπτά, για να μαντέψει το ζώο που του/της έχει δοθεί κάνοντας ερωτήσεις στην υπόλοιπη ομάδα σχετικά με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αυτό (π.χ. έχει κέρατα; </w:t>
            </w:r>
            <w:r>
              <w:rPr>
                <w:spacing w:val="-2"/>
                <w:sz w:val="20"/>
              </w:rPr>
              <w:t>ζει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στο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νερό;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είναι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σαρκοφάγο;).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Η</w:t>
            </w:r>
            <w:r w:rsidR="001B4C40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υπόλοιπη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ομάδα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θα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πρέπει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να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απαντά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με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ΝΑΙ </w:t>
            </w:r>
            <w:r>
              <w:rPr>
                <w:sz w:val="20"/>
              </w:rPr>
              <w:t>ή ΟΧΙ μέχρι να βρεθεί το ζώο και να συνεχίσει ο/η διαγωνιζόμενος</w:t>
            </w:r>
            <w:r w:rsidR="001B4C40">
              <w:rPr>
                <w:sz w:val="20"/>
              </w:rPr>
              <w:t>/η</w:t>
            </w:r>
            <w:bookmarkStart w:id="0" w:name="_GoBack"/>
            <w:bookmarkEnd w:id="0"/>
            <w:r>
              <w:rPr>
                <w:sz w:val="20"/>
              </w:rPr>
              <w:t xml:space="preserve"> της άλλης ομάδας. Νικητήρια ομάδα θα είναι αυτή που στο τέλος θα έχει βρει τα περισσότερα ζώα.</w:t>
            </w:r>
          </w:p>
        </w:tc>
      </w:tr>
    </w:tbl>
    <w:p w:rsidR="00641C66" w:rsidRDefault="00641C66">
      <w:pPr>
        <w:pStyle w:val="a3"/>
        <w:spacing w:before="1" w:line="256" w:lineRule="auto"/>
        <w:ind w:right="110"/>
      </w:pPr>
    </w:p>
    <w:sectPr w:rsidR="00641C66">
      <w:pgSz w:w="11910" w:h="16850"/>
      <w:pgMar w:top="1580" w:right="9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D0684"/>
    <w:multiLevelType w:val="hybridMultilevel"/>
    <w:tmpl w:val="3EAE0A38"/>
    <w:lvl w:ilvl="0" w:tplc="805482C8">
      <w:numFmt w:val="bullet"/>
      <w:lvlText w:val=""/>
      <w:lvlJc w:val="left"/>
      <w:pPr>
        <w:ind w:left="6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B3402008">
      <w:numFmt w:val="bullet"/>
      <w:lvlText w:val="•"/>
      <w:lvlJc w:val="left"/>
      <w:pPr>
        <w:ind w:left="1650" w:hanging="360"/>
      </w:pPr>
      <w:rPr>
        <w:rFonts w:hint="default"/>
        <w:lang w:val="el-GR" w:eastAsia="en-US" w:bidi="ar-SA"/>
      </w:rPr>
    </w:lvl>
    <w:lvl w:ilvl="2" w:tplc="592C8082">
      <w:numFmt w:val="bullet"/>
      <w:lvlText w:val="•"/>
      <w:lvlJc w:val="left"/>
      <w:pPr>
        <w:ind w:left="2601" w:hanging="360"/>
      </w:pPr>
      <w:rPr>
        <w:rFonts w:hint="default"/>
        <w:lang w:val="el-GR" w:eastAsia="en-US" w:bidi="ar-SA"/>
      </w:rPr>
    </w:lvl>
    <w:lvl w:ilvl="3" w:tplc="96D84C46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  <w:lvl w:ilvl="4" w:tplc="87A8A97E">
      <w:numFmt w:val="bullet"/>
      <w:lvlText w:val="•"/>
      <w:lvlJc w:val="left"/>
      <w:pPr>
        <w:ind w:left="4503" w:hanging="360"/>
      </w:pPr>
      <w:rPr>
        <w:rFonts w:hint="default"/>
        <w:lang w:val="el-GR" w:eastAsia="en-US" w:bidi="ar-SA"/>
      </w:rPr>
    </w:lvl>
    <w:lvl w:ilvl="5" w:tplc="EE30434A">
      <w:numFmt w:val="bullet"/>
      <w:lvlText w:val="•"/>
      <w:lvlJc w:val="left"/>
      <w:pPr>
        <w:ind w:left="5454" w:hanging="360"/>
      </w:pPr>
      <w:rPr>
        <w:rFonts w:hint="default"/>
        <w:lang w:val="el-GR" w:eastAsia="en-US" w:bidi="ar-SA"/>
      </w:rPr>
    </w:lvl>
    <w:lvl w:ilvl="6" w:tplc="EFC29BC0">
      <w:numFmt w:val="bullet"/>
      <w:lvlText w:val="•"/>
      <w:lvlJc w:val="left"/>
      <w:pPr>
        <w:ind w:left="6405" w:hanging="360"/>
      </w:pPr>
      <w:rPr>
        <w:rFonts w:hint="default"/>
        <w:lang w:val="el-GR" w:eastAsia="en-US" w:bidi="ar-SA"/>
      </w:rPr>
    </w:lvl>
    <w:lvl w:ilvl="7" w:tplc="AEA6B13A">
      <w:numFmt w:val="bullet"/>
      <w:lvlText w:val="•"/>
      <w:lvlJc w:val="left"/>
      <w:pPr>
        <w:ind w:left="7356" w:hanging="360"/>
      </w:pPr>
      <w:rPr>
        <w:rFonts w:hint="default"/>
        <w:lang w:val="el-GR" w:eastAsia="en-US" w:bidi="ar-SA"/>
      </w:rPr>
    </w:lvl>
    <w:lvl w:ilvl="8" w:tplc="7F66F4B2">
      <w:numFmt w:val="bullet"/>
      <w:lvlText w:val="•"/>
      <w:lvlJc w:val="left"/>
      <w:pPr>
        <w:ind w:left="8307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78F8276B"/>
    <w:multiLevelType w:val="hybridMultilevel"/>
    <w:tmpl w:val="EFC02A94"/>
    <w:lvl w:ilvl="0" w:tplc="B652E752">
      <w:start w:val="1"/>
      <w:numFmt w:val="upperLetter"/>
      <w:lvlText w:val="%1."/>
      <w:lvlJc w:val="left"/>
      <w:pPr>
        <w:ind w:left="578" w:hanging="24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DF18446A">
      <w:numFmt w:val="bullet"/>
      <w:lvlText w:val="•"/>
      <w:lvlJc w:val="left"/>
      <w:pPr>
        <w:ind w:left="1542" w:hanging="245"/>
      </w:pPr>
      <w:rPr>
        <w:rFonts w:hint="default"/>
        <w:lang w:val="el-GR" w:eastAsia="en-US" w:bidi="ar-SA"/>
      </w:rPr>
    </w:lvl>
    <w:lvl w:ilvl="2" w:tplc="0C5A5DCE">
      <w:numFmt w:val="bullet"/>
      <w:lvlText w:val="•"/>
      <w:lvlJc w:val="left"/>
      <w:pPr>
        <w:ind w:left="2505" w:hanging="245"/>
      </w:pPr>
      <w:rPr>
        <w:rFonts w:hint="default"/>
        <w:lang w:val="el-GR" w:eastAsia="en-US" w:bidi="ar-SA"/>
      </w:rPr>
    </w:lvl>
    <w:lvl w:ilvl="3" w:tplc="12DA82D6">
      <w:numFmt w:val="bullet"/>
      <w:lvlText w:val="•"/>
      <w:lvlJc w:val="left"/>
      <w:pPr>
        <w:ind w:left="3468" w:hanging="245"/>
      </w:pPr>
      <w:rPr>
        <w:rFonts w:hint="default"/>
        <w:lang w:val="el-GR" w:eastAsia="en-US" w:bidi="ar-SA"/>
      </w:rPr>
    </w:lvl>
    <w:lvl w:ilvl="4" w:tplc="C8306E02">
      <w:numFmt w:val="bullet"/>
      <w:lvlText w:val="•"/>
      <w:lvlJc w:val="left"/>
      <w:pPr>
        <w:ind w:left="4431" w:hanging="245"/>
      </w:pPr>
      <w:rPr>
        <w:rFonts w:hint="default"/>
        <w:lang w:val="el-GR" w:eastAsia="en-US" w:bidi="ar-SA"/>
      </w:rPr>
    </w:lvl>
    <w:lvl w:ilvl="5" w:tplc="E25EF656">
      <w:numFmt w:val="bullet"/>
      <w:lvlText w:val="•"/>
      <w:lvlJc w:val="left"/>
      <w:pPr>
        <w:ind w:left="5394" w:hanging="245"/>
      </w:pPr>
      <w:rPr>
        <w:rFonts w:hint="default"/>
        <w:lang w:val="el-GR" w:eastAsia="en-US" w:bidi="ar-SA"/>
      </w:rPr>
    </w:lvl>
    <w:lvl w:ilvl="6" w:tplc="E2CC6B7E">
      <w:numFmt w:val="bullet"/>
      <w:lvlText w:val="•"/>
      <w:lvlJc w:val="left"/>
      <w:pPr>
        <w:ind w:left="6357" w:hanging="245"/>
      </w:pPr>
      <w:rPr>
        <w:rFonts w:hint="default"/>
        <w:lang w:val="el-GR" w:eastAsia="en-US" w:bidi="ar-SA"/>
      </w:rPr>
    </w:lvl>
    <w:lvl w:ilvl="7" w:tplc="51CEC548">
      <w:numFmt w:val="bullet"/>
      <w:lvlText w:val="•"/>
      <w:lvlJc w:val="left"/>
      <w:pPr>
        <w:ind w:left="7320" w:hanging="245"/>
      </w:pPr>
      <w:rPr>
        <w:rFonts w:hint="default"/>
        <w:lang w:val="el-GR" w:eastAsia="en-US" w:bidi="ar-SA"/>
      </w:rPr>
    </w:lvl>
    <w:lvl w:ilvl="8" w:tplc="F0429868">
      <w:numFmt w:val="bullet"/>
      <w:lvlText w:val="•"/>
      <w:lvlJc w:val="left"/>
      <w:pPr>
        <w:ind w:left="8283" w:hanging="245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641C66"/>
    <w:rsid w:val="001B4C40"/>
    <w:rsid w:val="00641C66"/>
    <w:rsid w:val="00F9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A55A6"/>
  <w15:docId w15:val="{BCADA2E7-BC69-4154-B6CF-C11E876D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333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33"/>
    </w:pPr>
  </w:style>
  <w:style w:type="paragraph" w:styleId="a4">
    <w:name w:val="Title"/>
    <w:basedOn w:val="a"/>
    <w:uiPriority w:val="1"/>
    <w:qFormat/>
    <w:pPr>
      <w:spacing w:before="40"/>
      <w:ind w:left="333"/>
    </w:pPr>
    <w:rPr>
      <w:b/>
      <w:bCs/>
      <w:sz w:val="23"/>
      <w:szCs w:val="23"/>
    </w:rPr>
  </w:style>
  <w:style w:type="paragraph" w:styleId="a5">
    <w:name w:val="List Paragraph"/>
    <w:basedOn w:val="a"/>
    <w:uiPriority w:val="1"/>
    <w:qFormat/>
    <w:pPr>
      <w:ind w:left="693" w:right="212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897</Words>
  <Characters>4849</Characters>
  <Application>Microsoft Office Word</Application>
  <DocSecurity>0</DocSecurity>
  <Lines>40</Lines>
  <Paragraphs>11</Paragraphs>
  <ScaleCrop>false</ScaleCrop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Στειακάκης Χρυσοβαλάντης</cp:lastModifiedBy>
  <cp:revision>3</cp:revision>
  <dcterms:created xsi:type="dcterms:W3CDTF">2024-06-20T09:48:00Z</dcterms:created>
  <dcterms:modified xsi:type="dcterms:W3CDTF">2024-07-03T05:08:00Z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(FlexiPDF)</vt:lpwstr>
  </property>
  <property fmtid="{D5CDD505-2E9C-101B-9397-08002B2CF9AE}" pid="3" name="ICNAppName">
    <vt:lpwstr>FlexiPDF</vt:lpwstr>
  </property>
  <property fmtid="{D5CDD505-2E9C-101B-9397-08002B2CF9AE}" pid="4" name="ICNAppPlatform">
    <vt:lpwstr>Win</vt:lpwstr>
  </property>
  <property fmtid="{D5CDD505-2E9C-101B-9397-08002B2CF9AE}" pid="5" name="ICNAppVersion">
    <vt:lpwstr>3.0.7</vt:lpwstr>
  </property>
  <property fmtid="{D5CDD505-2E9C-101B-9397-08002B2CF9AE}" pid="6" name="LastSaved">
    <vt:filetime>2024-06-20T00:00:00Z</vt:filetime>
  </property>
  <property fmtid="{D5CDD505-2E9C-101B-9397-08002B2CF9AE}" pid="7" name="Producer">
    <vt:lpwstr>iLovePDF</vt:lpwstr>
  </property>
</Properties>
</file>