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18" w:rsidRDefault="00FD1818">
      <w:bookmarkStart w:id="0" w:name="_GoBack"/>
      <w:bookmarkEnd w:id="0"/>
    </w:p>
    <w:tbl>
      <w:tblPr>
        <w:tblStyle w:val="20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D22FE8" w:rsidRPr="00087090" w:rsidTr="00736BF1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:rsidR="00D22FE8" w:rsidRPr="00087090" w:rsidRDefault="00D22FE8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>2</w:t>
            </w:r>
            <w:r w:rsidRPr="00087090">
              <w:rPr>
                <w:rFonts w:cs="Calibr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:rsidR="00D22FE8" w:rsidRPr="00087090" w:rsidRDefault="00D22FE8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D22FE8" w:rsidRPr="00087090" w:rsidTr="00736BF1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:rsidR="00D22FE8" w:rsidRPr="00087090" w:rsidRDefault="00D22FE8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D22FE8" w:rsidRPr="00087090" w:rsidRDefault="00D22FE8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  <w:p w:rsidR="00D22FE8" w:rsidRPr="00087090" w:rsidRDefault="00D22FE8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color w:val="0F4761" w:themeColor="accent1" w:themeShade="BF"/>
                <w:sz w:val="22"/>
                <w:szCs w:val="22"/>
                <w:lang w:val="el-GR"/>
              </w:rPr>
              <w:t>Αναζητούμε στο διαδίκτυο την τοπική πολιτιστική</w:t>
            </w:r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 xml:space="preserve"> </w:t>
            </w:r>
            <w:r w:rsidRPr="00087090">
              <w:rPr>
                <w:rFonts w:cs="Calibri"/>
                <w:b/>
                <w:color w:val="0F4761" w:themeColor="accent1" w:themeShade="BF"/>
                <w:sz w:val="22"/>
                <w:szCs w:val="22"/>
                <w:lang w:val="el-GR"/>
              </w:rPr>
              <w:t>κληρονομιά του τόπου μας</w:t>
            </w:r>
            <w:r w:rsidRPr="00087090">
              <w:rPr>
                <w:rFonts w:cs="Calibri"/>
                <w:b/>
                <w:bCs/>
                <w:iCs/>
                <w:color w:val="0F4761" w:themeColor="accent1" w:themeShade="BF"/>
                <w:sz w:val="22"/>
                <w:szCs w:val="22"/>
                <w:lang w:val="el-GR"/>
              </w:rPr>
              <w:t xml:space="preserve"> </w:t>
            </w:r>
          </w:p>
          <w:p w:rsidR="00D22FE8" w:rsidRPr="00087090" w:rsidRDefault="00FD1818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</w:r>
            <w:r>
              <w:rPr>
                <w:rFonts w:cs="Calibri"/>
                <w:sz w:val="22"/>
                <w:szCs w:val="22"/>
                <w:lang w:val="el-GR"/>
              </w:rPr>
              <w:pict>
                <v:oval id="Οβάλ 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strokecolor="#b66d31" strokeweight="2pt">
                  <v:fill r:id="rId9" o:title="" recolor="t" rotate="t" type="frame"/>
                  <v:textbox>
                    <w:txbxContent>
                      <w:p w:rsidR="00D22FE8" w:rsidRPr="002A2B99" w:rsidRDefault="00D22FE8" w:rsidP="00D22FE8">
                        <w:pPr>
                          <w:jc w:val="center"/>
                          <w:rPr>
                            <w:rFonts w:ascii="Aka-AcidGR-DiaryGirl" w:hAnsi="Aka-AcidGR-DiaryGir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ka-AcidGR-DiaryGirl" w:hAnsi="Aka-AcidGR-DiaryGirl"/>
                            <w:b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6506" w:type="dxa"/>
            <w:vAlign w:val="center"/>
          </w:tcPr>
          <w:p w:rsidR="00D22FE8" w:rsidRPr="00087090" w:rsidRDefault="00D22FE8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  <w:p w:rsidR="00D22FE8" w:rsidRPr="00087090" w:rsidRDefault="00D22FE8" w:rsidP="00736BF1">
            <w:pPr>
              <w:shd w:val="clear" w:color="auto" w:fill="FFFFFF" w:themeFill="background1"/>
              <w:spacing w:line="276" w:lineRule="auto"/>
              <w:ind w:right="85"/>
              <w:jc w:val="both"/>
              <w:rPr>
                <w:rFonts w:cs="Calibri"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sz w:val="22"/>
                <w:szCs w:val="22"/>
                <w:lang w:val="el-GR"/>
              </w:rPr>
              <w:t>Οι μαθητές/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 xml:space="preserve">να είναι σε θέση να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συνεργάζονται, επικοινωνούν, αναζητούν πληροφορίες και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μαθαίνουν τα μνημεία,</w:t>
            </w:r>
            <w:r w:rsidRPr="00087090">
              <w:rPr>
                <w:rFonts w:cs="Calibri"/>
                <w:b/>
                <w:bCs/>
                <w:sz w:val="22"/>
                <w:szCs w:val="22"/>
                <w:shd w:val="clear" w:color="auto" w:fill="FFFFFF"/>
                <w:lang w:val="el-GR"/>
              </w:rPr>
              <w:t xml:space="preserve"> τα κτήρια, τα τοπία, τη λαογραφία, τις παραδόσεις και τέλος τη «φυσική» κληρονομιά του τόπου τους,</w:t>
            </w:r>
            <w:r w:rsidRPr="00087090"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 xml:space="preserve"> που περιλαμβάνει σημαντικά πολιτιστικά τοπία και</w:t>
            </w:r>
            <w:r w:rsidRPr="00087090">
              <w:rPr>
                <w:rFonts w:cs="Calibri"/>
                <w:sz w:val="22"/>
                <w:szCs w:val="22"/>
                <w:shd w:val="clear" w:color="auto" w:fill="FFFFFF"/>
              </w:rPr>
              <w:t> </w:t>
            </w:r>
            <w:r w:rsidRPr="00087090"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βιοποικιλότητα.</w:t>
            </w:r>
            <w:r w:rsidRPr="00087090">
              <w:rPr>
                <w:rFonts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22FE8" w:rsidRPr="00087090" w:rsidTr="00736BF1">
        <w:trPr>
          <w:trHeight w:val="188"/>
          <w:jc w:val="center"/>
        </w:trPr>
        <w:tc>
          <w:tcPr>
            <w:tcW w:w="2131" w:type="dxa"/>
            <w:vMerge/>
            <w:shd w:val="clear" w:color="auto" w:fill="F6C5AC" w:themeFill="accent2" w:themeFillTint="66"/>
            <w:vAlign w:val="center"/>
          </w:tcPr>
          <w:p w:rsidR="00D22FE8" w:rsidRPr="00087090" w:rsidRDefault="00D22FE8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6C5AC" w:themeFill="accent2" w:themeFillTint="66"/>
            <w:vAlign w:val="center"/>
          </w:tcPr>
          <w:p w:rsidR="00D22FE8" w:rsidRPr="00087090" w:rsidRDefault="00D22FE8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D22FE8" w:rsidRPr="00087090" w:rsidTr="00736BF1">
        <w:trPr>
          <w:trHeight w:val="1196"/>
          <w:jc w:val="center"/>
        </w:trPr>
        <w:tc>
          <w:tcPr>
            <w:tcW w:w="2131" w:type="dxa"/>
            <w:vMerge/>
            <w:shd w:val="clear" w:color="auto" w:fill="F6C5AC" w:themeFill="accent2" w:themeFillTint="66"/>
            <w:vAlign w:val="center"/>
          </w:tcPr>
          <w:p w:rsidR="00D22FE8" w:rsidRPr="00087090" w:rsidRDefault="00D22FE8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:rsidR="00D22FE8" w:rsidRPr="00087090" w:rsidRDefault="00D22FE8" w:rsidP="00736BF1">
            <w:pPr>
              <w:pStyle w:val="Default"/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</w:pPr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l-GR" w:eastAsia="el-GR"/>
              </w:rPr>
              <w:t>Χωρισμός μαθητών/τριών σε ομάδες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 των 3-4 ατόμων. Κάθε μέλος της ομάδας αναλαμβάνει έναν ρόλο: </w:t>
            </w:r>
            <w:r w:rsidRPr="00087090">
              <w:rPr>
                <w:rFonts w:ascii="Calibri" w:eastAsia="MS Gothic" w:hAnsi="Calibri" w:cs="Calibri"/>
                <w:color w:val="auto"/>
                <w:sz w:val="22"/>
                <w:szCs w:val="22"/>
                <w:lang w:val="el-GR" w:eastAsia="el-GR"/>
              </w:rPr>
              <w:t xml:space="preserve">α) 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>Συντονιστής/</w:t>
            </w:r>
            <w:proofErr w:type="spellStart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>τρια</w:t>
            </w:r>
            <w:proofErr w:type="spellEnd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 (συντονίζει τη διαδικασία) </w:t>
            </w:r>
            <w:r w:rsidRPr="00087090">
              <w:rPr>
                <w:rFonts w:ascii="Calibri" w:eastAsia="MS Gothic" w:hAnsi="Calibri" w:cs="Calibri"/>
                <w:color w:val="auto"/>
                <w:sz w:val="22"/>
                <w:szCs w:val="22"/>
                <w:lang w:val="el-GR" w:eastAsia="el-GR"/>
              </w:rPr>
              <w:t xml:space="preserve">β) 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>Γραμματέας (αντιγραφή και επικόλληση) γ) Αναλυτές/</w:t>
            </w:r>
            <w:proofErr w:type="spellStart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>τριες</w:t>
            </w:r>
            <w:proofErr w:type="spellEnd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 (αναλύουν και κρίνουν τις επιλογές). </w:t>
            </w:r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l-GR" w:eastAsia="el-GR"/>
              </w:rPr>
              <w:t>Κάθε ομάδα αναλαμβάνει να αναζητήσει πληροφορίες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 στο διαδίκτυο, 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φωτογραφίες, άρθρα, ρεπορτάζ, συνεντεύξεις, σκίτσα, εικόνες, ώστε να καλυφθούν όλοι οι τύποι 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«κληρονομιάς» </w:t>
            </w:r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(Πολιτιστική Ιδιοκτησία, Άυλος Πολιτισμός και Φυσικός Πολιτισμός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)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>. Οι ομάδες δημιουργούν φακέλους ανά κατηγορία.</w:t>
            </w:r>
          </w:p>
          <w:p w:rsidR="00D22FE8" w:rsidRPr="00087090" w:rsidRDefault="00D22FE8" w:rsidP="00736BF1">
            <w:pPr>
              <w:pStyle w:val="Default"/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eastAsia="el-GR"/>
              </w:rPr>
            </w:pPr>
            <w:r w:rsidRPr="00087090">
              <w:rPr>
                <w:rFonts w:ascii="Calibri" w:hAnsi="Calibri" w:cs="Calibri"/>
                <w:bCs/>
                <w:color w:val="auto"/>
                <w:sz w:val="22"/>
                <w:szCs w:val="22"/>
                <w:lang w:val="el-GR"/>
              </w:rPr>
              <w:t xml:space="preserve">Στη συνέχεια ο/η εκπρόσωπος κάθε ομάδας </w:t>
            </w:r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παρουσιάζει στην «ολομέλεια της τάξης»</w:t>
            </w:r>
            <w:r w:rsidRPr="00087090">
              <w:rPr>
                <w:rFonts w:ascii="Calibri" w:hAnsi="Calibri" w:cs="Calibri"/>
                <w:bCs/>
                <w:color w:val="auto"/>
                <w:sz w:val="22"/>
                <w:szCs w:val="22"/>
                <w:lang w:val="el-GR"/>
              </w:rPr>
              <w:t xml:space="preserve"> το υλικό, ενώ δέχονται ερωτήσεις και αξιολόγηση για τις επιλογές τους. Όλοι μαζί </w:t>
            </w:r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διαλέγουν τα τρία καλύτερα</w:t>
            </w:r>
            <w:r w:rsidRPr="00087090">
              <w:rPr>
                <w:rFonts w:ascii="Calibr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από κάθε τύπο κληρονομιάς. Αν υπάρχουν ομοιότητες στα κείμενα, ο/η εκπαιδευτικός μπορεί με ερωτήσεις να τους καθοδηγήσει σε ποιον τύπο κληρονομιάς ανήκει το συγκεκριμένο υλικό. Στη συνέχεια </w:t>
            </w:r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εμπλουτίζεται </w:t>
            </w:r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lang w:val="el-GR" w:eastAsia="el-GR"/>
              </w:rPr>
              <w:t>ο εννοιολογικός χάρτης με τις νέες γνώσεις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, πληροφορίες των μαθητών που υπάρχει ήδη αναρτημένος στον τοίχο. </w:t>
            </w:r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u w:val="single"/>
                <w:lang w:val="el-GR" w:eastAsia="el-GR"/>
              </w:rPr>
              <w:t>Επέκταση</w:t>
            </w:r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lang w:val="el-GR" w:eastAsia="el-GR"/>
              </w:rPr>
              <w:t xml:space="preserve">: Περιήγηση 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με το </w:t>
            </w:r>
            <w:proofErr w:type="spellStart"/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lang w:val="en-GB" w:eastAsia="el-GR"/>
              </w:rPr>
              <w:t>GoogleEarth</w:t>
            </w:r>
            <w:proofErr w:type="spellEnd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 σε μνημεία, κτήρια του τόπου τους κ.ά. </w:t>
            </w:r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lang w:val="el-GR" w:eastAsia="el-GR"/>
              </w:rPr>
              <w:t>Συζήτηση ή συνέντευξη με επιστήμονες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 για τον ρόλο της τοπικής πολιτιστικής κληρονομιάς και τα ιστορικά μνημεία της περιοχής. Συζήτηση για την </w:t>
            </w:r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lang w:val="el-GR" w:eastAsia="el-GR"/>
              </w:rPr>
              <w:t>ασφάλεια στο διαδίκτυο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 και τα </w:t>
            </w:r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lang w:val="el-GR" w:eastAsia="el-GR"/>
              </w:rPr>
              <w:t>πνευματικά δικαιώματα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. </w:t>
            </w:r>
            <w:proofErr w:type="spellStart"/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lang w:eastAsia="el-GR"/>
              </w:rPr>
              <w:t>Συμ</w:t>
            </w:r>
            <w:proofErr w:type="spellEnd"/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lang w:eastAsia="el-GR"/>
              </w:rPr>
              <w:t>πλήρωση 1</w:t>
            </w:r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  <w:lang w:eastAsia="el-GR"/>
              </w:rPr>
              <w:t>ου</w:t>
            </w:r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lang w:eastAsia="el-GR"/>
              </w:rPr>
              <w:t xml:space="preserve"> και 2</w:t>
            </w:r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  <w:lang w:eastAsia="el-GR"/>
              </w:rPr>
              <w:t>ου</w:t>
            </w:r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lang w:eastAsia="el-GR"/>
              </w:rPr>
              <w:t>Φύλλου</w:t>
            </w:r>
            <w:proofErr w:type="spellEnd"/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lang w:eastAsia="el-GR"/>
              </w:rPr>
              <w:t>Εργ</w:t>
            </w:r>
            <w:proofErr w:type="spellEnd"/>
            <w:r w:rsidRPr="00087090">
              <w:rPr>
                <w:rFonts w:ascii="Calibri" w:hAnsi="Calibri" w:cs="Calibri"/>
                <w:b/>
                <w:color w:val="auto"/>
                <w:sz w:val="22"/>
                <w:szCs w:val="22"/>
                <w:lang w:eastAsia="el-GR"/>
              </w:rPr>
              <w:t>ασίας.</w:t>
            </w:r>
          </w:p>
          <w:p w:rsidR="00D22FE8" w:rsidRPr="00087090" w:rsidRDefault="00D22FE8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</w:pPr>
          </w:p>
        </w:tc>
      </w:tr>
    </w:tbl>
    <w:p w:rsidR="00D40923" w:rsidRDefault="00D40923"/>
    <w:sectPr w:rsidR="00D40923" w:rsidSect="00D54EB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0D" w:rsidRDefault="00FE520D" w:rsidP="009F7509">
      <w:r>
        <w:separator/>
      </w:r>
    </w:p>
  </w:endnote>
  <w:endnote w:type="continuationSeparator" w:id="0">
    <w:p w:rsidR="00FE520D" w:rsidRDefault="00FE520D" w:rsidP="009F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865" w:rsidRDefault="00D64865" w:rsidP="00D64865">
    <w:pPr>
      <w:pStyle w:val="ab"/>
      <w:jc w:val="center"/>
    </w:pPr>
    <w:r w:rsidRPr="006D4F8A">
      <w:rPr>
        <w:rFonts w:cs="Calibri"/>
        <w:noProof/>
        <w:sz w:val="22"/>
        <w:szCs w:val="22"/>
      </w:rPr>
      <w:drawing>
        <wp:inline distT="0" distB="0" distL="0" distR="0">
          <wp:extent cx="4381500" cy="542925"/>
          <wp:effectExtent l="0" t="0" r="0" b="0"/>
          <wp:docPr id="3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0D" w:rsidRDefault="00FE520D" w:rsidP="009F7509">
      <w:r>
        <w:separator/>
      </w:r>
    </w:p>
  </w:footnote>
  <w:footnote w:type="continuationSeparator" w:id="0">
    <w:p w:rsidR="00FE520D" w:rsidRDefault="00FE520D" w:rsidP="009F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09" w:rsidRDefault="009F7509" w:rsidP="009F7509">
    <w:pPr>
      <w:pStyle w:val="aa"/>
      <w:tabs>
        <w:tab w:val="clear" w:pos="8306"/>
        <w:tab w:val="left" w:pos="7620"/>
      </w:tabs>
    </w:pPr>
    <w:r w:rsidRPr="00746E9D">
      <w:rPr>
        <w:noProof/>
      </w:rPr>
      <w:drawing>
        <wp:inline distT="0" distB="0" distL="0" distR="0">
          <wp:extent cx="3257550" cy="438150"/>
          <wp:effectExtent l="0" t="0" r="0" b="0"/>
          <wp:docPr id="1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9F7509" w:rsidRDefault="009F750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D3E"/>
    <w:rsid w:val="00116D00"/>
    <w:rsid w:val="001869F5"/>
    <w:rsid w:val="00194C0F"/>
    <w:rsid w:val="002F002B"/>
    <w:rsid w:val="0044464B"/>
    <w:rsid w:val="0046538C"/>
    <w:rsid w:val="004E6D3E"/>
    <w:rsid w:val="00613D9B"/>
    <w:rsid w:val="0068529C"/>
    <w:rsid w:val="006A6219"/>
    <w:rsid w:val="00775676"/>
    <w:rsid w:val="007C44ED"/>
    <w:rsid w:val="0089476A"/>
    <w:rsid w:val="009F7509"/>
    <w:rsid w:val="00C62873"/>
    <w:rsid w:val="00D22FE8"/>
    <w:rsid w:val="00D40923"/>
    <w:rsid w:val="00D54EBD"/>
    <w:rsid w:val="00D64865"/>
    <w:rsid w:val="00DF6BF7"/>
    <w:rsid w:val="00E22E8E"/>
    <w:rsid w:val="00FD1818"/>
    <w:rsid w:val="00FE520D"/>
    <w:rsid w:val="03F15721"/>
    <w:rsid w:val="04AE92EB"/>
    <w:rsid w:val="0DAA34AE"/>
    <w:rsid w:val="1AD0C3C6"/>
    <w:rsid w:val="3CD62421"/>
    <w:rsid w:val="439DD549"/>
    <w:rsid w:val="596C3A1C"/>
    <w:rsid w:val="5CF9E61D"/>
    <w:rsid w:val="6BF28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A7CD54"/>
  <w15:docId w15:val="{1FA8FD00-CA93-4F75-A405-BCA07433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3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4E6D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6D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D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6D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6D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6D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6D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6D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6D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6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E6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6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6D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6D3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6D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6D3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6D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6D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6D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4E6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6D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4E6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6D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4E6D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6D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4E6D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6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4E6D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E6D3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6D3E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</w:rPr>
  </w:style>
  <w:style w:type="paragraph" w:styleId="aa">
    <w:name w:val="header"/>
    <w:basedOn w:val="a"/>
    <w:link w:val="Char3"/>
    <w:uiPriority w:val="99"/>
    <w:unhideWhenUsed/>
    <w:rsid w:val="009F7509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9F7509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b">
    <w:name w:val="footer"/>
    <w:basedOn w:val="a"/>
    <w:link w:val="Char4"/>
    <w:uiPriority w:val="99"/>
    <w:unhideWhenUsed/>
    <w:rsid w:val="009F7509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9F7509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c">
    <w:name w:val="Balloon Text"/>
    <w:basedOn w:val="a"/>
    <w:link w:val="Char5"/>
    <w:uiPriority w:val="99"/>
    <w:semiHidden/>
    <w:unhideWhenUsed/>
    <w:rsid w:val="00C62873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C62873"/>
    <w:rPr>
      <w:rFonts w:ascii="Tahoma" w:eastAsia="Calibri" w:hAnsi="Tahoma" w:cs="Tahoma"/>
      <w:kern w:val="0"/>
      <w:sz w:val="16"/>
      <w:szCs w:val="16"/>
      <w:lang w:eastAsia="el-GR"/>
    </w:rPr>
  </w:style>
  <w:style w:type="table" w:customStyle="1" w:styleId="20">
    <w:name w:val="Πλέγμα πίνακα2"/>
    <w:basedOn w:val="a1"/>
    <w:next w:val="ad"/>
    <w:uiPriority w:val="59"/>
    <w:rsid w:val="00D22F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D2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0a42111dafa2be42b05d8787a9021475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07228679281b2faceb65e41be7de294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16635-0ED4-4566-89BB-EAEB37E08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0B3E7-7D4D-4B40-8CC6-614E70A27122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3.xml><?xml version="1.0" encoding="utf-8"?>
<ds:datastoreItem xmlns:ds="http://schemas.openxmlformats.org/officeDocument/2006/customXml" ds:itemID="{169ABD05-A439-456D-9819-41B783933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 ΔΟΥΜΠΡΗ</dc:creator>
  <cp:keywords/>
  <dc:description/>
  <cp:lastModifiedBy>Στειακάκης Χρυσοβαλάντης</cp:lastModifiedBy>
  <cp:revision>15</cp:revision>
  <dcterms:created xsi:type="dcterms:W3CDTF">2024-04-30T09:26:00Z</dcterms:created>
  <dcterms:modified xsi:type="dcterms:W3CDTF">2024-06-21T10:59:00Z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  <property fmtid="{D5CDD505-2E9C-101B-9397-08002B2CF9AE}" pid="3" name="MediaServiceImageTags">
    <vt:lpwstr/>
  </property>
</Properties>
</file>