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B09B" w14:textId="7ED025B4" w:rsidR="002C126C" w:rsidRDefault="001F6038" w:rsidP="001F603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24368FC" wp14:editId="3F1F4DB5">
            <wp:extent cx="4243070" cy="56070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1C555" w14:textId="77777777" w:rsidR="000839CE" w:rsidRPr="002C126C" w:rsidRDefault="000839CE">
      <w:pPr>
        <w:rPr>
          <w:lang w:val="en-US"/>
        </w:rPr>
      </w:pPr>
    </w:p>
    <w:tbl>
      <w:tblPr>
        <w:tblStyle w:val="20"/>
        <w:tblW w:w="8680" w:type="dxa"/>
        <w:jc w:val="center"/>
        <w:tblLook w:val="04A0" w:firstRow="1" w:lastRow="0" w:firstColumn="1" w:lastColumn="0" w:noHBand="0" w:noVBand="1"/>
      </w:tblPr>
      <w:tblGrid>
        <w:gridCol w:w="2142"/>
        <w:gridCol w:w="6538"/>
      </w:tblGrid>
      <w:tr w:rsidR="00861E92" w:rsidRPr="00861E92" w14:paraId="5064F3A4" w14:textId="77777777" w:rsidTr="00861E92">
        <w:trPr>
          <w:trHeight w:val="349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1807A64" w14:textId="77777777" w:rsidR="00861E92" w:rsidRPr="000839CE" w:rsidRDefault="00861E92" w:rsidP="000839C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7</w:t>
            </w:r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vertAlign w:val="superscript"/>
              </w:rPr>
              <w:t>ο</w:t>
            </w:r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Εργαστήριο</w:t>
            </w:r>
          </w:p>
        </w:tc>
        <w:tc>
          <w:tcPr>
            <w:tcW w:w="6538" w:type="dxa"/>
            <w:shd w:val="clear" w:color="auto" w:fill="FBD4B4"/>
            <w:vAlign w:val="center"/>
          </w:tcPr>
          <w:p w14:paraId="28E410CB" w14:textId="77777777" w:rsidR="00861E92" w:rsidRPr="000839CE" w:rsidRDefault="00861E92" w:rsidP="000839C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Προσδοκώμενα μαθησιακά αποτελέσματα</w:t>
            </w:r>
          </w:p>
        </w:tc>
      </w:tr>
      <w:tr w:rsidR="00861E92" w:rsidRPr="00861E92" w14:paraId="50C3B0DC" w14:textId="77777777" w:rsidTr="00861E92">
        <w:trPr>
          <w:trHeight w:val="1010"/>
          <w:jc w:val="center"/>
        </w:trPr>
        <w:tc>
          <w:tcPr>
            <w:tcW w:w="2142" w:type="dxa"/>
            <w:vMerge w:val="restart"/>
            <w:vAlign w:val="center"/>
          </w:tcPr>
          <w:p w14:paraId="4BE3C7C0" w14:textId="77777777" w:rsidR="00861E92" w:rsidRPr="000839CE" w:rsidRDefault="00861E92" w:rsidP="000839CE">
            <w:pPr>
              <w:spacing w:line="276" w:lineRule="auto"/>
              <w:ind w:right="11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l-GR"/>
              </w:rPr>
              <w:t>Τίτλος Εργαστηρίου</w:t>
            </w:r>
          </w:p>
          <w:p w14:paraId="7C72DD2C" w14:textId="77777777" w:rsidR="00861E92" w:rsidRPr="000839CE" w:rsidRDefault="00861E92" w:rsidP="000839CE">
            <w:pPr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  <w:t>Βάζω στόχους και</w:t>
            </w:r>
          </w:p>
          <w:p w14:paraId="5D9BEBAD" w14:textId="1254CEAE" w:rsidR="00861E92" w:rsidRPr="000839CE" w:rsidRDefault="00861E92" w:rsidP="000839CE">
            <w:pPr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  <w:t>Προχωρώ – Αξιολόγηση</w:t>
            </w:r>
          </w:p>
          <w:p w14:paraId="7FB6FB73" w14:textId="477A0529" w:rsidR="00861E92" w:rsidRPr="000839CE" w:rsidRDefault="000839CE" w:rsidP="000839CE">
            <w:pPr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198CD5" wp14:editId="2FEFF053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60960</wp:posOffset>
                      </wp:positionV>
                      <wp:extent cx="327660" cy="340360"/>
                      <wp:effectExtent l="0" t="0" r="15240" b="21590"/>
                      <wp:wrapSquare wrapText="bothSides"/>
                      <wp:docPr id="52498686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7660" cy="34036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AE0218" w14:textId="77777777" w:rsidR="00861E92" w:rsidRDefault="00861E92" w:rsidP="000839C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99331E1" w14:textId="77777777" w:rsidR="00861E92" w:rsidRPr="002A2B99" w:rsidRDefault="00861E92" w:rsidP="000839C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98CD5" id="Οβάλ 15" o:spid="_x0000_s1026" style="position:absolute;left:0;text-align:left;margin-left:32.7pt;margin-top:4.8pt;width:25.8pt;height:26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" strokecolor="#b66d31" strokeweight="2pt">
                      <v:fill r:id="rId10" o:title="" recolor="t" rotate="t" type="frame"/>
                      <v:textbox>
                        <w:txbxContent>
                          <w:p w14:paraId="67AE0218" w14:textId="77777777" w:rsidR="00861E92" w:rsidRDefault="00861E92" w:rsidP="000839C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99331E1" w14:textId="77777777" w:rsidR="00861E92" w:rsidRPr="002A2B99" w:rsidRDefault="00861E92" w:rsidP="000839C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14:paraId="6B97C5C1" w14:textId="105ED798" w:rsidR="00861E92" w:rsidRPr="000839CE" w:rsidRDefault="00861E92" w:rsidP="000839CE">
            <w:pPr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val="el-GR"/>
              </w:rPr>
            </w:pPr>
          </w:p>
          <w:p w14:paraId="41AD2E14" w14:textId="4F8F4C96" w:rsidR="00861E92" w:rsidRPr="001F6038" w:rsidRDefault="00861E92" w:rsidP="000839CE">
            <w:pPr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</w:pPr>
          </w:p>
          <w:p w14:paraId="08B867D2" w14:textId="3BA3E7F2" w:rsidR="00861E92" w:rsidRPr="001F6038" w:rsidRDefault="00861E92" w:rsidP="000839CE">
            <w:pPr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6538" w:type="dxa"/>
            <w:vAlign w:val="center"/>
          </w:tcPr>
          <w:p w14:paraId="25738EC0" w14:textId="77777777" w:rsidR="00861E92" w:rsidRPr="000839CE" w:rsidRDefault="00861E92" w:rsidP="000839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  <w:p w14:paraId="5D381CB6" w14:textId="77777777" w:rsidR="00861E92" w:rsidRPr="000839CE" w:rsidRDefault="00861E92" w:rsidP="000839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Οι μαθητές και οι μαθήτριες θα είναι σε θέση:</w:t>
            </w:r>
          </w:p>
          <w:p w14:paraId="4CB25E77" w14:textId="77777777" w:rsidR="00861E92" w:rsidRPr="000839CE" w:rsidRDefault="00861E92" w:rsidP="000839CE">
            <w:pPr>
              <w:numPr>
                <w:ilvl w:val="0"/>
                <w:numId w:val="1"/>
              </w:numPr>
              <w:spacing w:before="52"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Να αναπτύξουν κριτική σκέψη καταλήγοντας σε συμπεράσματα.</w:t>
            </w:r>
          </w:p>
          <w:p w14:paraId="66908177" w14:textId="5F41880F" w:rsidR="00861E92" w:rsidRPr="000839CE" w:rsidRDefault="00861E92" w:rsidP="000839CE">
            <w:pPr>
              <w:numPr>
                <w:ilvl w:val="0"/>
                <w:numId w:val="1"/>
              </w:numPr>
              <w:spacing w:before="52" w:line="276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Να αναπτύξουν συστημική σκέψη διαπιστώνοντας στοιχεία που συνθέτουν την ταυτότητα του ατόμου.</w:t>
            </w:r>
          </w:p>
        </w:tc>
      </w:tr>
      <w:tr w:rsidR="00861E92" w:rsidRPr="00861E92" w14:paraId="4DA0DB82" w14:textId="77777777" w:rsidTr="00861E92">
        <w:trPr>
          <w:trHeight w:val="299"/>
          <w:jc w:val="center"/>
        </w:trPr>
        <w:tc>
          <w:tcPr>
            <w:tcW w:w="2142" w:type="dxa"/>
            <w:vMerge/>
            <w:vAlign w:val="center"/>
          </w:tcPr>
          <w:p w14:paraId="7E64C0B5" w14:textId="77777777" w:rsidR="00861E92" w:rsidRPr="000839CE" w:rsidRDefault="00861E92" w:rsidP="000839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</w:tc>
        <w:tc>
          <w:tcPr>
            <w:tcW w:w="6538" w:type="dxa"/>
            <w:shd w:val="clear" w:color="auto" w:fill="E5B8B7"/>
            <w:vAlign w:val="center"/>
          </w:tcPr>
          <w:p w14:paraId="7A41E952" w14:textId="77777777" w:rsidR="00861E92" w:rsidRPr="000839CE" w:rsidRDefault="00861E92" w:rsidP="000839C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proofErr w:type="spellStart"/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Δρ</w:t>
            </w:r>
            <w:proofErr w:type="spellEnd"/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αστηριότητες – (</w:t>
            </w:r>
            <w:proofErr w:type="spellStart"/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ενδεικτικές</w:t>
            </w:r>
            <w:proofErr w:type="spellEnd"/>
            <w:r w:rsidRPr="000839C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)</w:t>
            </w:r>
          </w:p>
        </w:tc>
      </w:tr>
      <w:tr w:rsidR="00861E92" w:rsidRPr="00861E92" w14:paraId="0D274BBC" w14:textId="77777777" w:rsidTr="00861E92">
        <w:trPr>
          <w:trHeight w:val="1078"/>
          <w:jc w:val="center"/>
        </w:trPr>
        <w:tc>
          <w:tcPr>
            <w:tcW w:w="2142" w:type="dxa"/>
            <w:vMerge/>
            <w:vAlign w:val="center"/>
          </w:tcPr>
          <w:p w14:paraId="2F11F9A5" w14:textId="77777777" w:rsidR="00861E92" w:rsidRPr="000839CE" w:rsidRDefault="00861E92" w:rsidP="000839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38" w:type="dxa"/>
            <w:shd w:val="clear" w:color="auto" w:fill="FFFFFF"/>
            <w:vAlign w:val="center"/>
          </w:tcPr>
          <w:p w14:paraId="30FC3A70" w14:textId="5E601BB0" w:rsidR="00861E92" w:rsidRPr="000839CE" w:rsidRDefault="00861E92" w:rsidP="000839CE">
            <w:pPr>
              <w:pStyle w:val="a6"/>
              <w:numPr>
                <w:ilvl w:val="0"/>
                <w:numId w:val="2"/>
              </w:numPr>
              <w:spacing w:before="14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Με συντομία (υπό μορφή </w:t>
            </w: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bullets</w:t>
            </w: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) καταγράφουμε ατομικά τις δραστηριότητες του προγράμματος που θεωρούμε σημαντικές και μας άρεσαν ιδιαιτέρως</w:t>
            </w:r>
            <w:r w:rsidR="000839CE"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(5΄)</w:t>
            </w:r>
          </w:p>
          <w:p w14:paraId="4698E6DF" w14:textId="779A99FC" w:rsidR="000839CE" w:rsidRPr="000839CE" w:rsidRDefault="000839CE" w:rsidP="0044754F">
            <w:pPr>
              <w:pStyle w:val="a6"/>
              <w:numPr>
                <w:ilvl w:val="0"/>
                <w:numId w:val="2"/>
              </w:numPr>
              <w:spacing w:before="14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Με συντομία (υπό μορφή </w:t>
            </w: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bullets</w:t>
            </w: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) καταγράφουμε όσα μάθαμε από το πρόγραμμα για τον εαυτό μας και για τους άλλους. (5΄)</w:t>
            </w:r>
          </w:p>
          <w:p w14:paraId="59E636C6" w14:textId="6FD03DFE" w:rsidR="000839CE" w:rsidRPr="000839CE" w:rsidRDefault="000839CE" w:rsidP="000839CE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Αξιολογούμε από το 1-3 τη δική μας συνεισφορά στο </w:t>
            </w:r>
          </w:p>
          <w:p w14:paraId="5FA30C9A" w14:textId="02824037" w:rsidR="000839CE" w:rsidRPr="000839CE" w:rsidRDefault="000839CE" w:rsidP="000839CE">
            <w:pPr>
              <w:pStyle w:val="a6"/>
              <w:spacing w:line="276" w:lineRule="auto"/>
              <w:ind w:left="46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0839C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πρόγραμμα. (5΄)</w:t>
            </w:r>
          </w:p>
        </w:tc>
      </w:tr>
    </w:tbl>
    <w:p w14:paraId="5233F966" w14:textId="77777777" w:rsidR="000839CE" w:rsidRDefault="000839CE" w:rsidP="000839CE">
      <w:pPr>
        <w:jc w:val="center"/>
      </w:pPr>
    </w:p>
    <w:p w14:paraId="5176051B" w14:textId="77777777" w:rsidR="000839CE" w:rsidRDefault="000839CE" w:rsidP="000839CE">
      <w:pPr>
        <w:jc w:val="center"/>
      </w:pPr>
    </w:p>
    <w:p w14:paraId="44A78FB8" w14:textId="77777777" w:rsidR="000839CE" w:rsidRDefault="000839CE" w:rsidP="000839CE">
      <w:pPr>
        <w:jc w:val="center"/>
      </w:pPr>
    </w:p>
    <w:p w14:paraId="44B31D3F" w14:textId="77777777" w:rsidR="000839CE" w:rsidRDefault="000839CE" w:rsidP="000839CE">
      <w:pPr>
        <w:jc w:val="center"/>
      </w:pPr>
    </w:p>
    <w:p w14:paraId="13E33A3E" w14:textId="77777777" w:rsidR="000839CE" w:rsidRDefault="000839CE" w:rsidP="000839CE">
      <w:pPr>
        <w:jc w:val="center"/>
      </w:pPr>
    </w:p>
    <w:p w14:paraId="5B5A5D46" w14:textId="77777777" w:rsidR="000839CE" w:rsidRDefault="000839CE" w:rsidP="000839CE">
      <w:pPr>
        <w:jc w:val="center"/>
      </w:pPr>
    </w:p>
    <w:p w14:paraId="3F06327F" w14:textId="77777777" w:rsidR="000839CE" w:rsidRDefault="000839CE" w:rsidP="000839CE">
      <w:pPr>
        <w:jc w:val="center"/>
      </w:pPr>
    </w:p>
    <w:p w14:paraId="0B25A7D4" w14:textId="77777777" w:rsidR="000839CE" w:rsidRDefault="000839CE" w:rsidP="000839CE">
      <w:pPr>
        <w:jc w:val="center"/>
      </w:pPr>
    </w:p>
    <w:p w14:paraId="6C1D4CD6" w14:textId="77777777" w:rsidR="000839CE" w:rsidRDefault="000839CE" w:rsidP="000839CE">
      <w:pPr>
        <w:jc w:val="center"/>
      </w:pPr>
    </w:p>
    <w:p w14:paraId="63107036" w14:textId="77777777" w:rsidR="000839CE" w:rsidRDefault="000839CE" w:rsidP="000839CE">
      <w:pPr>
        <w:jc w:val="center"/>
      </w:pPr>
    </w:p>
    <w:p w14:paraId="0ABB58CA" w14:textId="77777777" w:rsidR="000839CE" w:rsidRDefault="000839CE" w:rsidP="000839CE">
      <w:pPr>
        <w:jc w:val="center"/>
      </w:pPr>
    </w:p>
    <w:p w14:paraId="3E316A89" w14:textId="77777777" w:rsidR="000839CE" w:rsidRDefault="000839CE" w:rsidP="000839CE">
      <w:pPr>
        <w:jc w:val="center"/>
      </w:pPr>
    </w:p>
    <w:p w14:paraId="6C544333" w14:textId="5049E70B" w:rsidR="000E6EF8" w:rsidRDefault="00C45580" w:rsidP="000839CE">
      <w:pPr>
        <w:jc w:val="center"/>
      </w:pPr>
      <w:r w:rsidRPr="002C126C">
        <w:rPr>
          <w:rFonts w:ascii="Calibri" w:eastAsia="Calibri" w:hAnsi="Calibri" w:cs="Calibri"/>
          <w:noProof/>
        </w:rPr>
        <w:drawing>
          <wp:inline distT="0" distB="0" distL="0" distR="0" wp14:anchorId="703CAE95" wp14:editId="55C96079">
            <wp:extent cx="4381500" cy="594360"/>
            <wp:effectExtent l="0" t="0" r="0" b="0"/>
            <wp:docPr id="1623495559" name="Εικόνα 15" descr="Εικόνα που περιέχει κείμενο, γραμματοσειρ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95559" name="Εικόνα 15" descr="Εικόνα που περιέχει κείμενο, γραμματοσειρά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D2FCE"/>
    <w:multiLevelType w:val="hybridMultilevel"/>
    <w:tmpl w:val="5D3C5684"/>
    <w:lvl w:ilvl="0" w:tplc="6ED8F072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35F1E96"/>
    <w:multiLevelType w:val="hybridMultilevel"/>
    <w:tmpl w:val="0DA038D8"/>
    <w:lvl w:ilvl="0" w:tplc="48A0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05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E7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EF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CA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CE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E4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01"/>
    <w:rsid w:val="000839CE"/>
    <w:rsid w:val="000B5A9C"/>
    <w:rsid w:val="000E6EF8"/>
    <w:rsid w:val="001F6038"/>
    <w:rsid w:val="002C126C"/>
    <w:rsid w:val="003A0AC0"/>
    <w:rsid w:val="006B1BF9"/>
    <w:rsid w:val="006D2E53"/>
    <w:rsid w:val="00861E92"/>
    <w:rsid w:val="009105D7"/>
    <w:rsid w:val="00A24301"/>
    <w:rsid w:val="00C45580"/>
    <w:rsid w:val="00F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A9C1"/>
  <w15:chartTrackingRefBased/>
  <w15:docId w15:val="{7A8DD57C-9579-434D-AD36-CB21547F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24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4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4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4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4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4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4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4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4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4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4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43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43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43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43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43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4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4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2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4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24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243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43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43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243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4301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861E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6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a"/>
    <w:uiPriority w:val="39"/>
    <w:rsid w:val="002C12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13A26-ADC5-4138-99E8-BD79C8FCCDA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682A7F4B-5BDC-43AF-8577-A0CA13C92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10B7D-3D84-4E58-ACC0-FA6223337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ΖΑΦΕΙΡΙΑ ΚΡΕΤΣΗ</cp:lastModifiedBy>
  <cp:revision>8</cp:revision>
  <dcterms:created xsi:type="dcterms:W3CDTF">2024-05-11T17:54:00Z</dcterms:created>
  <dcterms:modified xsi:type="dcterms:W3CDTF">2024-06-05T10:07:00Z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